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  <w:bookmarkStart w:id="0" w:name="end_del"/>
      <w:bookmarkStart w:id="1" w:name="end_del"/>
      <w:bookmarkEnd w:id="1"/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04"/>
        <w:gridCol w:w="3224"/>
        <w:gridCol w:w="3211"/>
      </w:tblGrid>
      <w:tr>
        <w:trPr>
          <w:trHeight w:val="141" w:hRule="atLeast"/>
        </w:trPr>
        <w:tc>
          <w:tcPr>
            <w:tcW w:w="96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left="-84" w:right="-96" w:hanging="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>
        <w:trPr>
          <w:trHeight w:val="141" w:hRule="atLeast"/>
        </w:trPr>
        <w:tc>
          <w:tcPr>
            <w:tcW w:w="96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>
          <w:trHeight w:val="141" w:hRule="atLeast"/>
        </w:trPr>
        <w:tc>
          <w:tcPr>
            <w:tcW w:w="96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pacing w:val="7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>
        <w:trPr>
          <w:trHeight w:val="141" w:hRule="atLeast"/>
        </w:trPr>
        <w:tc>
          <w:tcPr>
            <w:tcW w:w="96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>
          <w:trHeight w:val="141" w:hRule="atLeast"/>
        </w:trPr>
        <w:tc>
          <w:tcPr>
            <w:tcW w:w="9639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>
          <w:trHeight w:val="141" w:hRule="atLeast"/>
        </w:trPr>
        <w:tc>
          <w:tcPr>
            <w:tcW w:w="32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  <w:u w:val="thick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u w:val="thick"/>
              </w:rPr>
            </w:r>
            <w:bookmarkStart w:id="2" w:name="REG_DATA"/>
            <w:bookmarkStart w:id="3" w:name="REG_DATA"/>
            <w:bookmarkEnd w:id="3"/>
          </w:p>
        </w:tc>
        <w:tc>
          <w:tcPr>
            <w:tcW w:w="32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  <w:tc>
          <w:tcPr>
            <w:tcW w:w="321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bookmarkStart w:id="4" w:name="REG_NOMER"/>
            <w:bookmarkEnd w:id="4"/>
          </w:p>
        </w:tc>
      </w:tr>
    </w:tbl>
    <w:p>
      <w:pPr>
        <w:pStyle w:val="Style15"/>
        <w:jc w:val="center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Style15"/>
        <w:jc w:val="center"/>
        <w:rPr>
          <w:rFonts w:ascii="PT Astra Serif" w:hAnsi="PT Astra Serif"/>
          <w:b/>
          <w:b/>
          <w:bCs/>
          <w:szCs w:val="28"/>
        </w:rPr>
      </w:pPr>
      <w:r>
        <w:rPr>
          <w:rFonts w:cs="PT Astra Serif;Cambria" w:ascii="PT Astra Serif" w:hAnsi="PT Astra Serif"/>
          <w:b/>
          <w:bCs/>
          <w:szCs w:val="28"/>
        </w:rPr>
        <w:t xml:space="preserve">О проведении </w:t>
      </w:r>
      <w:r>
        <w:rPr>
          <w:rFonts w:cs="PT Astra Serif;Cambria" w:ascii="PT Astra Serif" w:hAnsi="PT Astra Serif"/>
          <w:b/>
          <w:bCs/>
          <w:sz w:val="28"/>
          <w:szCs w:val="28"/>
        </w:rPr>
        <w:t xml:space="preserve">регионального конкурса видеороликов </w:t>
        <w:br/>
        <w:t>«Молодежь о Конституции Российской Федерации» среди обучающихся образовательных организаций Тульской области,  посвященного Дню Конституции Российской Федерации</w:t>
      </w:r>
    </w:p>
    <w:p>
      <w:pPr>
        <w:pStyle w:val="Normal"/>
        <w:spacing w:lineRule="auto" w:line="276"/>
        <w:jc w:val="center"/>
        <w:rPr>
          <w:rFonts w:ascii="PT Astra Serif" w:hAnsi="PT Astra Serif" w:cs="PT Astra Serif;Cambria"/>
          <w:b/>
          <w:b/>
          <w:bCs/>
          <w:sz w:val="28"/>
          <w:szCs w:val="28"/>
        </w:rPr>
      </w:pPr>
      <w:r>
        <w:rPr>
          <w:rFonts w:cs="PT Astra Serif;Cambria" w:ascii="PT Astra Serif" w:hAnsi="PT Astra Serif"/>
          <w:b/>
          <w:bCs/>
          <w:sz w:val="28"/>
          <w:szCs w:val="28"/>
        </w:rPr>
      </w:r>
    </w:p>
    <w:p>
      <w:pPr>
        <w:pStyle w:val="Style15"/>
        <w:spacing w:lineRule="auto" w:line="360"/>
        <w:ind w:firstLine="737"/>
        <w:rPr/>
      </w:pPr>
      <w:r>
        <w:rPr>
          <w:rFonts w:ascii="PT Astra Serif" w:hAnsi="PT Astra Serif"/>
          <w:b w:val="false"/>
          <w:bCs w:val="false"/>
          <w:color w:val="000000"/>
          <w:szCs w:val="28"/>
          <w:lang w:eastAsia="x-none"/>
        </w:rPr>
        <w:t xml:space="preserve">В соответствии с календарным планом проведения мероприятий, реализуемым в рамках государственной программы Тульской области «Развитие образования Тульской области» в 2023 году и плановом периоде 2024 и 2025 годов, утвержденным приказом министерства образования Тульской области от 28.12.2022 № 2822, и  на основании положения о министерстве образования Тульской области, утвержденного постановлением правительства Тульской области от 29.01.2013 № 16, </w:t>
      </w:r>
      <w:r>
        <w:rPr>
          <w:rFonts w:ascii="PT Astra Serif" w:hAnsi="PT Astra Serif"/>
          <w:b/>
          <w:bCs/>
          <w:color w:val="000000"/>
          <w:szCs w:val="28"/>
          <w:lang w:eastAsia="x-none"/>
        </w:rPr>
        <w:t>п р и к а з ы в а ю:</w:t>
      </w:r>
    </w:p>
    <w:p>
      <w:pPr>
        <w:pStyle w:val="Style15"/>
        <w:spacing w:lineRule="auto" w:line="360"/>
        <w:ind w:firstLine="737"/>
        <w:rPr/>
      </w:pPr>
      <w:r>
        <w:rPr>
          <w:rFonts w:ascii="PT Astra Serif" w:hAnsi="PT Astra Serif"/>
          <w:color w:val="000000"/>
          <w:szCs w:val="28"/>
          <w:lang w:eastAsia="x-none"/>
        </w:rPr>
        <w:t xml:space="preserve"> </w:t>
      </w:r>
      <w:r>
        <w:rPr>
          <w:rFonts w:ascii="PT Astra Serif" w:hAnsi="PT Astra Serif"/>
          <w:color w:val="000000"/>
          <w:szCs w:val="28"/>
          <w:lang w:eastAsia="x-none"/>
        </w:rPr>
        <w:t xml:space="preserve">1. Провести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с 7 ноября по 12 декабря</w:t>
      </w:r>
      <w:r>
        <w:rPr>
          <w:rFonts w:ascii="PT Astra Serif" w:hAnsi="PT Astra Serif"/>
          <w:color w:val="000000"/>
          <w:szCs w:val="28"/>
          <w:lang w:eastAsia="x-none"/>
        </w:rPr>
        <w:t xml:space="preserve"> 2023 года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x-none"/>
        </w:rPr>
        <w:t>р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егиональн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ru-RU" w:bidi="ar-SA"/>
        </w:rPr>
        <w:t>ый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 конкурс видеороликов «Молодежь о Конституции Российской Федерации» среди обучающихся образовательных организаций Тульской области, посвященного Дню Конституции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Российской Федерации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>(далее – Конкурс).</w:t>
      </w:r>
    </w:p>
    <w:p>
      <w:pPr>
        <w:pStyle w:val="Style15"/>
        <w:spacing w:lineRule="auto" w:line="360"/>
        <w:ind w:firstLine="737"/>
        <w:rPr/>
      </w:pPr>
      <w:r>
        <w:rPr>
          <w:rFonts w:ascii="PT Astra Serif" w:hAnsi="PT Astra Serif"/>
          <w:color w:val="000000"/>
          <w:szCs w:val="28"/>
          <w:lang w:eastAsia="x-none"/>
        </w:rPr>
        <w:t xml:space="preserve">2. Утвердить Положение о проведении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Конкурса</w:t>
      </w:r>
      <w:r>
        <w:rPr>
          <w:rFonts w:ascii="PT Astra Serif" w:hAnsi="PT Astra Serif"/>
          <w:color w:val="000000"/>
          <w:szCs w:val="28"/>
          <w:lang w:eastAsia="x-none"/>
        </w:rPr>
        <w:t xml:space="preserve"> (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x-none" w:bidi="ar-SA"/>
        </w:rPr>
        <w:t>п</w:t>
      </w:r>
      <w:r>
        <w:rPr>
          <w:rFonts w:ascii="PT Astra Serif" w:hAnsi="PT Astra Serif"/>
          <w:color w:val="000000"/>
          <w:szCs w:val="28"/>
          <w:lang w:eastAsia="x-none"/>
        </w:rPr>
        <w:t>риложение № 1).</w:t>
      </w:r>
    </w:p>
    <w:p>
      <w:pPr>
        <w:pStyle w:val="Style15"/>
        <w:spacing w:lineRule="auto" w:line="360"/>
        <w:ind w:firstLine="737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3.</w:t>
      </w:r>
      <w:r>
        <w:rPr>
          <w:rFonts w:ascii="PT Astra Serif" w:hAnsi="PT Astra Serif"/>
          <w:color w:val="000000"/>
          <w:szCs w:val="28"/>
          <w:lang w:eastAsia="x-none"/>
        </w:rPr>
        <w:t xml:space="preserve"> Утвердить смету расходов на проведение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Конкурса</w:t>
      </w:r>
      <w:r>
        <w:rPr>
          <w:rFonts w:ascii="PT Astra Serif" w:hAnsi="PT Astra Serif"/>
          <w:color w:val="000000"/>
          <w:szCs w:val="28"/>
          <w:lang w:eastAsia="x-none"/>
        </w:rPr>
        <w:t xml:space="preserve"> (приложение № 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2</w:t>
      </w:r>
      <w:r>
        <w:rPr>
          <w:rFonts w:ascii="PT Astra Serif" w:hAnsi="PT Astra Serif"/>
          <w:color w:val="000000"/>
          <w:szCs w:val="28"/>
          <w:lang w:eastAsia="x-none"/>
        </w:rPr>
        <w:t xml:space="preserve"> ).</w:t>
      </w:r>
    </w:p>
    <w:p>
      <w:pPr>
        <w:pStyle w:val="Style15"/>
        <w:spacing w:lineRule="auto" w:line="360"/>
        <w:ind w:firstLine="737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4</w:t>
      </w:r>
      <w:r>
        <w:rPr>
          <w:rFonts w:ascii="PT Astra Serif" w:hAnsi="PT Astra Serif"/>
          <w:color w:val="000000"/>
          <w:szCs w:val="28"/>
          <w:lang w:eastAsia="x-none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Организацию подготовки и проведения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Конкурса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 поручить государственному профессиональному образовательному учреждению Тульской области «Тульский технико-экономический колледж имени А.Г. Рогова» (далее — ГПОУ ТО «ТТЭК  А.Г. Рогова») (Сальникову В.В.).</w:t>
      </w:r>
    </w:p>
    <w:p>
      <w:pPr>
        <w:pStyle w:val="Style15"/>
        <w:spacing w:lineRule="auto" w:line="360"/>
        <w:ind w:firstLine="737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5</w:t>
      </w:r>
      <w:r>
        <w:rPr>
          <w:rFonts w:ascii="PT Astra Serif" w:hAnsi="PT Astra Serif"/>
          <w:color w:val="000000"/>
          <w:szCs w:val="28"/>
          <w:lang w:eastAsia="x-none"/>
        </w:rPr>
        <w:t xml:space="preserve">. Заместителю министра - директору департамента финансирования, бухгалтерского учета, отчетности и контроля министерства образования Тульской области (Кипровской Е.Ю.) обеспечить финансирование расходов на проведение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Конкурса</w:t>
      </w:r>
      <w:r>
        <w:rPr>
          <w:rFonts w:ascii="PT Astra Serif" w:hAnsi="PT Astra Serif"/>
          <w:color w:val="000000"/>
          <w:szCs w:val="28"/>
          <w:lang w:eastAsia="x-none"/>
        </w:rPr>
        <w:t xml:space="preserve"> за счет средств бюджета Тульской области, предусмотренных министерству образования Тульской области в 2023 году на реализацию мероприятий в области образования.</w:t>
      </w:r>
    </w:p>
    <w:p>
      <w:pPr>
        <w:pStyle w:val="Style15"/>
        <w:widowControl w:val="false"/>
        <w:numPr>
          <w:ilvl w:val="0"/>
          <w:numId w:val="2"/>
        </w:numPr>
        <w:suppressAutoHyphens w:val="false"/>
        <w:spacing w:lineRule="auto" w:line="360"/>
        <w:ind w:firstLine="709"/>
        <w:rPr>
          <w:rFonts w:ascii="PT Astra Serif" w:hAnsi="PT Astra Serif"/>
          <w:szCs w:val="28"/>
        </w:rPr>
      </w:pPr>
      <w:r>
        <w:rPr>
          <w:rFonts w:eastAsia="Calibri" w:ascii="PT Astra Serif" w:hAnsi="PT Astra Serif"/>
          <w:bCs/>
          <w:color w:val="000000"/>
          <w:szCs w:val="28"/>
          <w:lang w:eastAsia="x-none"/>
        </w:rPr>
        <w:t xml:space="preserve">6. Руководителям органов местного самоуправления, осуществляющим управление в сфере образования, рекомендовать организовать информирование обучающихся </w:t>
      </w:r>
      <w:r>
        <w:rPr>
          <w:rFonts w:ascii="PT Astra Serif" w:hAnsi="PT Astra Serif"/>
          <w:bCs/>
          <w:color w:val="000000"/>
          <w:szCs w:val="28"/>
          <w:lang w:eastAsia="x-none"/>
        </w:rPr>
        <w:t>общеобразовательных организаций, расположенных на территории Тульской области,</w:t>
      </w:r>
      <w:r>
        <w:rPr>
          <w:rFonts w:eastAsia="Calibri" w:ascii="PT Astra Serif" w:hAnsi="PT Astra Serif"/>
          <w:bCs/>
          <w:color w:val="000000"/>
          <w:szCs w:val="28"/>
          <w:lang w:eastAsia="x-none"/>
        </w:rPr>
        <w:t xml:space="preserve"> и их родителей (законных представителей) о возможности участия в Конкурсе в срок до 0</w:t>
      </w:r>
      <w:r>
        <w:rPr>
          <w:rFonts w:eastAsia="Calibri" w:cs="Times New Roman" w:ascii="PT Astra Serif" w:hAnsi="PT Astra Serif"/>
          <w:bCs/>
          <w:color w:val="000000"/>
          <w:kern w:val="0"/>
          <w:sz w:val="28"/>
          <w:szCs w:val="28"/>
          <w:lang w:val="ru-RU" w:eastAsia="x-none" w:bidi="ar-SA"/>
        </w:rPr>
        <w:t>7</w:t>
      </w:r>
      <w:r>
        <w:rPr>
          <w:rFonts w:eastAsia="Calibri" w:ascii="PT Astra Serif" w:hAnsi="PT Astra Serif"/>
          <w:bCs/>
          <w:color w:val="000000"/>
          <w:szCs w:val="28"/>
          <w:lang w:eastAsia="x-none"/>
        </w:rPr>
        <w:t>.11.2023.</w:t>
      </w:r>
    </w:p>
    <w:p>
      <w:pPr>
        <w:pStyle w:val="Style15"/>
        <w:spacing w:lineRule="auto" w:line="360"/>
        <w:ind w:firstLine="737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7</w:t>
      </w:r>
      <w:r>
        <w:rPr>
          <w:rFonts w:ascii="PT Astra Serif" w:hAnsi="PT Astra Serif"/>
          <w:color w:val="000000"/>
          <w:szCs w:val="28"/>
          <w:lang w:eastAsia="x-none"/>
        </w:rPr>
        <w:t xml:space="preserve">.  Руководителям государственных профессиональных образовательных учреждений, подведомственных министерству образования Тульской области, организовать участие обучающихся в 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x-none" w:bidi="ar-SA"/>
        </w:rPr>
        <w:t>Конкурсе</w:t>
      </w:r>
      <w:r>
        <w:rPr>
          <w:rFonts w:ascii="PT Astra Serif" w:hAnsi="PT Astra Serif"/>
          <w:color w:val="000000"/>
          <w:szCs w:val="28"/>
          <w:lang w:eastAsia="x-none"/>
        </w:rPr>
        <w:t>.</w:t>
      </w:r>
    </w:p>
    <w:p>
      <w:pPr>
        <w:pStyle w:val="Style15"/>
        <w:spacing w:lineRule="auto" w:line="360"/>
        <w:ind w:firstLine="737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8</w:t>
      </w:r>
      <w:r>
        <w:rPr>
          <w:rFonts w:ascii="PT Astra Serif" w:hAnsi="PT Astra Serif"/>
          <w:color w:val="000000"/>
          <w:szCs w:val="28"/>
          <w:lang w:eastAsia="x-none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Директору ГПОУ ТО «ТТЭК  А.Г. Рогова»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Сальникову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В.В.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 представить отчет о проведении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Конурса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 в срок до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20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декаб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>ря 202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3</w:t>
      </w:r>
      <w:r>
        <w:rPr>
          <w:rFonts w:ascii="PT Astra Serif" w:hAnsi="PT Astra Serif"/>
          <w:color w:val="000000"/>
          <w:sz w:val="28"/>
          <w:szCs w:val="28"/>
          <w:lang w:eastAsia="x-none"/>
        </w:rPr>
        <w:t xml:space="preserve"> года.</w:t>
      </w:r>
    </w:p>
    <w:p>
      <w:pPr>
        <w:pStyle w:val="Style15"/>
        <w:spacing w:lineRule="auto" w:line="360"/>
        <w:ind w:firstLine="737"/>
        <w:rPr/>
      </w:pP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x-none" w:bidi="ar-SA"/>
        </w:rPr>
        <w:t>9</w:t>
      </w:r>
      <w:r>
        <w:rPr>
          <w:rFonts w:ascii="PT Astra Serif" w:hAnsi="PT Astra Serif"/>
          <w:color w:val="000000"/>
          <w:szCs w:val="28"/>
          <w:lang w:eastAsia="x-none"/>
        </w:rPr>
        <w:t>.  Контроль исполнения настоящего приказа возложить на директора департамента среднего профессионального образования, развития педагогических и управленческих кадров министерства образования Тульской области Е. А. Маклину.</w:t>
      </w:r>
    </w:p>
    <w:p>
      <w:pPr>
        <w:pStyle w:val="Style15"/>
        <w:spacing w:lineRule="auto" w:line="276"/>
        <w:ind w:firstLine="794"/>
        <w:rPr>
          <w:rFonts w:ascii="PT Astra Serif" w:hAnsi="PT Astra Serif"/>
          <w:color w:val="000000"/>
          <w:szCs w:val="28"/>
          <w:lang w:eastAsia="x-none"/>
        </w:rPr>
      </w:pPr>
      <w:r>
        <w:rPr>
          <w:rFonts w:ascii="PT Astra Serif" w:hAnsi="PT Astra Serif"/>
          <w:color w:val="000000"/>
          <w:szCs w:val="28"/>
          <w:lang w:eastAsia="x-none"/>
        </w:rPr>
      </w:r>
    </w:p>
    <w:p>
      <w:pPr>
        <w:pStyle w:val="Style15"/>
        <w:ind w:left="113" w:firstLine="794"/>
        <w:rPr>
          <w:color w:val="000000"/>
          <w:szCs w:val="28"/>
          <w:lang w:eastAsia="x-none"/>
        </w:rPr>
      </w:pPr>
      <w:r>
        <w:rPr>
          <w:color w:val="000000"/>
          <w:szCs w:val="28"/>
          <w:lang w:eastAsia="x-none"/>
        </w:rPr>
      </w:r>
    </w:p>
    <w:tbl>
      <w:tblPr>
        <w:tblStyle w:val="aff2"/>
        <w:tblW w:w="44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38"/>
        <w:gridCol w:w="2412"/>
        <w:gridCol w:w="2832"/>
      </w:tblGrid>
      <w:tr>
        <w:trPr>
          <w:trHeight w:val="719" w:hRule="atLeast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PT Astra Serif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Министр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  <w:t>Тульской области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</w:r>
            <w:bookmarkStart w:id="5" w:name="STAMP_EDS"/>
            <w:bookmarkStart w:id="6" w:name="STAMP_EDS"/>
            <w:bookmarkEnd w:id="6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PT Astra Serif" w:hAnsi="PT Astra Serif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О.А. Осташко</w:t>
            </w:r>
          </w:p>
        </w:tc>
      </w:tr>
    </w:tbl>
    <w:p>
      <w:pPr>
        <w:pStyle w:val="Normal"/>
        <w:rPr/>
      </w:pPr>
      <w:r>
        <w:rPr/>
      </w:r>
      <w:bookmarkStart w:id="7" w:name="_GoBack"/>
      <w:bookmarkStart w:id="8" w:name="_GoBack"/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rFonts w:eastAsia="PT Astra Serif" w:cs="PT Astra Serif" w:ascii="PT Astra Serif" w:hAnsi="PT Astra Serif"/>
          <w:sz w:val="20"/>
          <w:szCs w:val="20"/>
        </w:rPr>
        <w:t>Исп.: Никишина Кристина Юрьевна,</w:t>
      </w:r>
    </w:p>
    <w:p>
      <w:pPr>
        <w:pStyle w:val="Normal"/>
        <w:rPr>
          <w:sz w:val="20"/>
          <w:szCs w:val="20"/>
        </w:rPr>
      </w:pPr>
      <w:r>
        <w:rPr>
          <w:rFonts w:eastAsia="PT Astra Serif" w:cs="PT Astra Serif" w:ascii="PT Astra Serif" w:hAnsi="PT Astra Serif"/>
          <w:sz w:val="20"/>
          <w:szCs w:val="20"/>
        </w:rPr>
        <w:t xml:space="preserve">Тел.: +7(4872)24-51-04 (доб.26-19), </w:t>
      </w:r>
      <w:hyperlink r:id="rId2">
        <w:r>
          <w:rPr>
            <w:rFonts w:eastAsia="PT Astra Serif" w:cs="PT Astra Serif" w:ascii="PT Astra Serif" w:hAnsi="PT Astra Serif"/>
            <w:sz w:val="20"/>
            <w:szCs w:val="20"/>
          </w:rPr>
          <w:t>Kristina.Nikishina@tularegion.ru</w:t>
        </w:r>
      </w:hyperlink>
      <w:r>
        <w:rPr>
          <w:rFonts w:eastAsia="PT Astra Serif" w:cs="PT Astra Serif" w:ascii="PT Astra Serif" w:hAnsi="PT Astra Serif"/>
          <w:sz w:val="20"/>
          <w:szCs w:val="20"/>
        </w:rPr>
        <w:t xml:space="preserve"> </w:t>
      </w:r>
      <w:r>
        <w:br w:type="page"/>
      </w:r>
    </w:p>
    <w:p>
      <w:pPr>
        <w:pStyle w:val="Style15"/>
        <w:jc w:val="right"/>
        <w:rPr>
          <w:rFonts w:ascii="PT Astra Serif" w:hAnsi="PT Astra Serif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5EE4AF84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36195" cy="196850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196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tabs>
                                <w:tab w:val="clear" w:pos="720"/>
                                <w:tab w:val="center" w:pos="4153" w:leader="none"/>
                                <w:tab w:val="right" w:pos="8306" w:leader="none"/>
                              </w:tabs>
                              <w:rPr>
                                <w:rStyle w:val="Pagenumber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o:allowincell="f" style="position:absolute;margin-left:253.7pt;margin-top:0.05pt;width:2.75pt;height:15.4pt;mso-wrap-style:none;v-text-anchor:middle;mso-position-horizontal:center;mso-position-horizontal-relative:margin" wp14:anchorId="5EE4AF8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tabs>
                          <w:tab w:val="clear" w:pos="720"/>
                          <w:tab w:val="center" w:pos="4153" w:leader="none"/>
                          <w:tab w:val="right" w:pos="8306" w:leader="none"/>
                        </w:tabs>
                        <w:rPr>
                          <w:rStyle w:val="Pagenumber"/>
                          <w:lang w:eastAsia="ru-RU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PT Astra Serif" w:hAnsi="PT Astra Serif"/>
          <w:sz w:val="24"/>
        </w:rPr>
        <w:t xml:space="preserve">Приложение №1 к приказу </w:t>
      </w:r>
    </w:p>
    <w:p>
      <w:pPr>
        <w:pStyle w:val="Style15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министерства образования Тульской области</w:t>
      </w:r>
    </w:p>
    <w:p>
      <w:pPr>
        <w:pStyle w:val="Style15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 __________ № ___________</w:t>
      </w:r>
    </w:p>
    <w:p>
      <w:pPr>
        <w:pStyle w:val="Style15"/>
        <w:ind w:firstLine="720"/>
        <w:jc w:val="center"/>
        <w:rPr>
          <w:rFonts w:ascii="PT Astra Serif" w:hAnsi="PT Astra Serif"/>
          <w:b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о региональном конкурсе видеороликов «Молодежь о Конституции Российской Федерации» среди обучающихся образовательных организаций Тульской области, посвященного Дню Конституции Российской Федерации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overflowPunct w:val="false"/>
        <w:ind w:left="0" w:hanging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Общие положения</w:t>
      </w:r>
    </w:p>
    <w:p>
      <w:pPr>
        <w:pStyle w:val="Style15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 xml:space="preserve">1.1. Настоящее положение определяет порядок организации и проведения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регионального конкурса видеороликов «Молодежь о Конституции Российской Федерации» среди обучающихся образовательных организаций Тульской области, посвященного Дню Конституции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Российской Федерации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(далее - Конкурс).</w:t>
      </w:r>
    </w:p>
    <w:p>
      <w:pPr>
        <w:pStyle w:val="Style15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1.2. Конкурс проводится со 7 ноября по 12 декабря 2023 года министерством образования Тульской области и государственным профессиональным образовательным учреждением Тульской области «Тульский технико-экономический колледж имени А.Г. Рогова» (далее — ГПОУ ТО «ТТЭК им. А.Г. Рогова», Колледж).</w:t>
      </w:r>
    </w:p>
    <w:p>
      <w:pPr>
        <w:pStyle w:val="Style15"/>
        <w:widowControl/>
        <w:numPr>
          <w:ilvl w:val="1"/>
          <w:numId w:val="3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1.3. Конкурс приурочен к Дню Конституции Российской Федерации – 12 декабря и посвящен пропаганде конституционных ценностей среди молодежи.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3"/>
        </w:numPr>
        <w:overflowPunct w:val="false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2. Цель и задачи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Конкурса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2.1. Цель Конкурса - воспитание патриотизма, гражданственности, гордости за свою страну, демонстрация значимости конституционных прав, свобод и обязанностей для государства и общества.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2.2. Задачи Конкурса: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- развитие у молодёжи чувства гордости за Россию как многонациональную, поликультурную страну;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- формирование активной жизненной позиции обучающихся;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- воспитание уважения к закону, праву на основе изучения положений Конституции Российской Федерации;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поддержка творческой инициативной молодежи.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789"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. Участники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Конкурса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3.1. К участию в Конкурсе приглашаются обучающиеся общеобразовательных учреждений и обучающиеся профессиональных образовательных организаций Тульской области.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Возраст участников от 14 до 20 лет (включительно).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3.2. Конкурс проводится по двум группам: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1 группа - обучающиеся 9-11 классов;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2 группа - обучающиеся профессиональных образовательных организаций.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Форма участи</w:t>
      </w:r>
      <w:r>
        <w:rPr>
          <w:rFonts w:eastAsia="Calibri" w:cs="" w:ascii="PT Astra Serif" w:hAnsi="PT Astra Serif"/>
          <w:color w:val="00000A"/>
          <w:sz w:val="28"/>
          <w:szCs w:val="28"/>
          <w:lang w:val="ru-RU" w:eastAsia="en-US" w:bidi="ar-SA"/>
        </w:rPr>
        <w:t>я</w:t>
      </w:r>
      <w:r>
        <w:rPr>
          <w:rFonts w:ascii="PT Astra Serif" w:hAnsi="PT Astra Serif"/>
          <w:sz w:val="28"/>
          <w:szCs w:val="28"/>
        </w:rPr>
        <w:t xml:space="preserve"> — индивидуальная.</w:t>
      </w:r>
    </w:p>
    <w:p>
      <w:pPr>
        <w:pStyle w:val="Normal"/>
        <w:spacing w:before="0" w:after="0"/>
        <w:ind w:firstLine="709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Style15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4. Руководство Конкурса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4.1. Общее руководство подготовкой и проведением Конкурса осуществляет организационный комитет (далее – Оргкомитет).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4.2. Оргкомитет по согласованию с министерством образования Тульской области формирует состав жюри Конкурса из числа представителей министерства образования Тульской области и ГПОУ ТО «ТТЭК им. А.Г. Рогова».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4.3.</w:t>
        <w:tab/>
        <w:t>Жюри Конкурса осуществляет экспертную оценку конкурсных работ, подводит итоги Конкурса, определяет победителей и призеров.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4.4. Оргкомитет по результатам работы жюри Конкурса размещает информацию об итогах Конкурса на сайте ГПОУ ТО «ТТЭК им. А.Г. Рогова» - раздел -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Региональный конкурс видеороликов «Молодежь о Конституции Российской Федерации»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5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5. Сроки и порядок проведения Конкурса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5.1. Конкурс проводится в ноябре - декабре 2023 года в два этапа.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первый этап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 - (отборочный) проводится со 7 ноября по 30 ноября 2023 года (включительно) в образовательных учреждениях Тульской области;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второй этап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 - региональный (заочный) проводится с 1 декабря по 12 декабря 2023 года.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5.2. Для участия в региональном этапе Конкурса образовательные учреждения направляют: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заявку (приложение № 1 к настоящему Положению);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согласия на обработку персональных данных каждого участника и педагогов-консультантов согласно приложениям № 2,3,4 настоящему Положению);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ссылки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на Яндекс.Диск,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 где размещены конкурсные работы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в формате MP4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(</w:t>
      </w:r>
      <w:bookmarkStart w:id="9" w:name="__DdeLink__49004_238077209"/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не более 2-х работ </w:t>
      </w:r>
      <w:bookmarkEnd w:id="9"/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от образовательной организации). Одна ссылка - один участник.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5.3. Одним письмом документы и ссылки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на Яндекс.Диск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 представляются в Оргкомитет в срок до 30 ноября 2023 года (включительно) на e-mail: </w:t>
      </w:r>
      <w:hyperlink r:id="rId3">
        <w:r>
          <w:rPr>
            <w:rFonts w:eastAsia="Times New Roman" w:cs="Times New Roman" w:ascii="PT Astra Serif" w:hAnsi="PT Astra Serif"/>
            <w:b w:val="false"/>
            <w:bCs w:val="false"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8"/>
            <w:szCs w:val="28"/>
            <w:u w:val="none"/>
            <w:em w:val="none"/>
            <w:lang w:val="ru-RU" w:eastAsia="zh-CN" w:bidi="ar-SA"/>
          </w:rPr>
          <w:t>natalya.kunitsyna@tularegion.org</w:t>
        </w:r>
      </w:hyperlink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 xml:space="preserve"> с пометкой «Конституция».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zh-CN" w:bidi="ar-SA"/>
        </w:rPr>
        <w:t>Контактное лицо: заведующая методическим кабинетом ГПОУ ТО «ТТЭК им. А.Г. Рогова» -  Куницына Наталья Вячеславовна, тел.: 8-953-431-07-27.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b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6. Условия проведения Конкурса и требования к оформлению работ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bCs/>
          <w:sz w:val="28"/>
          <w:szCs w:val="28"/>
        </w:rPr>
        <w:t>6.1. Участникам необходимо предоставить оригинальные и не опубликованные ранее видеоролики</w:t>
      </w:r>
      <w:r>
        <w:rPr>
          <w:rFonts w:ascii="PT Astra Serif" w:hAnsi="PT Astra Serif"/>
          <w:sz w:val="28"/>
          <w:szCs w:val="28"/>
        </w:rPr>
        <w:t>, посвященные Дню Конституции Российской Федерации по одной из следующих тем: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право на жизнь, охрану здоровья и медицинскую помощь;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гарантии судебной защиты прав и свобод;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право участвовать в управлении делами государства;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обязанность соблюдать Конституцию Российской Федерации и законы;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обязанность платить законно установленные налоги и сборы;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защита Отечества — долг и обязанность гражданина Российской Федерации;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обязанность сохранять природу и окружающую среду, бережно относиться к природным богатствам;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left"/>
        <w:rPr/>
      </w:pP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образование: конституционные права и обязанности.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6.2. У</w:t>
      </w:r>
      <w:r>
        <w:rPr>
          <w:rStyle w:val="Strong"/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частнику необходимо снять ролик продолжительностью не более 1 минуты </w:t>
      </w:r>
      <w:r>
        <w:rPr>
          <w:rStyle w:val="Strong"/>
          <w:rFonts w:ascii="PT Astra Serif" w:hAnsi="PT Astra Serif"/>
          <w:b w:val="false"/>
          <w:bCs w:val="false"/>
          <w:iCs/>
          <w:color w:val="000000"/>
          <w:sz w:val="28"/>
          <w:szCs w:val="28"/>
        </w:rPr>
        <w:t xml:space="preserve">в формате </w:t>
      </w:r>
      <w:r>
        <w:rPr>
          <w:rStyle w:val="Strong"/>
          <w:rFonts w:ascii="PT Astra Serif" w:hAnsi="PT Astra Serif"/>
          <w:b w:val="false"/>
          <w:bCs w:val="false"/>
          <w:iCs/>
          <w:color w:val="000000"/>
          <w:sz w:val="28"/>
          <w:szCs w:val="28"/>
          <w:lang w:val="en-US"/>
        </w:rPr>
        <w:t>MP</w:t>
      </w:r>
      <w:r>
        <w:rPr>
          <w:rStyle w:val="Strong"/>
          <w:rFonts w:ascii="PT Astra Serif" w:hAnsi="PT Astra Serif"/>
          <w:b w:val="false"/>
          <w:bCs w:val="false"/>
          <w:iCs/>
          <w:color w:val="000000"/>
          <w:sz w:val="28"/>
          <w:szCs w:val="28"/>
        </w:rPr>
        <w:t>4. Не более 2-х работ от образовательной организации.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rong"/>
          <w:rFonts w:ascii="PT Astra Serif" w:hAnsi="PT Astra Serif"/>
          <w:b w:val="false"/>
          <w:bCs w:val="false"/>
          <w:iCs/>
          <w:color w:val="000000"/>
          <w:sz w:val="28"/>
          <w:szCs w:val="28"/>
        </w:rPr>
        <w:t xml:space="preserve"> </w:t>
      </w:r>
      <w:r>
        <w:rPr>
          <w:rStyle w:val="Strong"/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В начале ролика (можно слайдом) необходимо указать название </w:t>
      </w:r>
      <w:r>
        <w:rPr>
          <w:rStyle w:val="Strong"/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zh-CN" w:bidi="ar-SA"/>
        </w:rPr>
        <w:t>образовательного учреждения</w:t>
      </w:r>
      <w:r>
        <w:rPr>
          <w:rStyle w:val="Strong"/>
          <w:rFonts w:ascii="PT Astra Serif" w:hAnsi="PT Astra Serif"/>
          <w:b w:val="false"/>
          <w:bCs w:val="false"/>
          <w:color w:val="000000"/>
          <w:sz w:val="28"/>
          <w:szCs w:val="28"/>
        </w:rPr>
        <w:t>, название работы, ФИО автора, ФИО педагога. Нахождение автора в кадре обязательно.</w:t>
      </w:r>
      <w:r>
        <w:rPr>
          <w:rStyle w:val="Strong"/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6.3. Оргкомитет Конкурса оставляет за собой право некоммерческого использования присланных материалов с указанием авторства. </w:t>
      </w:r>
    </w:p>
    <w:p>
      <w:pPr>
        <w:pStyle w:val="Normal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6.4. К участию принимаются только индивидуальные работы, отвечающие целям и задачам Конкурса.                  </w:t>
      </w:r>
    </w:p>
    <w:p>
      <w:pPr>
        <w:pStyle w:val="Normal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6.5. Работы должны быть результатом собственного творческого поиска и исполнения. Работы должны быть представлены на русском языке.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rong"/>
          <w:rFonts w:ascii="PT Astra Serif" w:hAnsi="PT Astra Serif"/>
          <w:b w:val="false"/>
          <w:color w:val="000000"/>
          <w:sz w:val="28"/>
          <w:szCs w:val="28"/>
        </w:rPr>
        <w:t>6.6. Работы, не соответствующие тематике и требованиям к оформлению, жюри не рассматриваются.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Style w:val="Strong"/>
          <w:rFonts w:ascii="PT Astra Serif" w:hAnsi="PT Astra Serif"/>
          <w:b w:val="false"/>
          <w:b w:val="false"/>
          <w:color w:val="000000"/>
          <w:sz w:val="28"/>
          <w:szCs w:val="28"/>
        </w:rPr>
      </w:pPr>
      <w:r>
        <w:rPr>
          <w:rFonts w:ascii="PT Astra Serif" w:hAnsi="PT Astra Serif"/>
          <w:b w:val="false"/>
          <w:color w:val="000000"/>
          <w:sz w:val="28"/>
          <w:szCs w:val="28"/>
        </w:rPr>
      </w:r>
    </w:p>
    <w:p>
      <w:pPr>
        <w:pStyle w:val="4"/>
        <w:numPr>
          <w:ilvl w:val="3"/>
          <w:numId w:val="3"/>
        </w:numPr>
        <w:tabs>
          <w:tab w:val="clear" w:pos="720"/>
          <w:tab w:val="left" w:pos="0" w:leader="none"/>
        </w:tabs>
        <w:spacing w:before="0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iCs w:val="false"/>
          <w:color w:val="00000A"/>
          <w:sz w:val="28"/>
          <w:szCs w:val="28"/>
        </w:rPr>
        <w:t>7. Критерии оценки</w:t>
      </w:r>
    </w:p>
    <w:p>
      <w:pPr>
        <w:pStyle w:val="4"/>
        <w:keepNext w:val="true"/>
        <w:widowControl/>
        <w:numPr>
          <w:ilvl w:val="3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737"/>
        <w:jc w:val="left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i w:val="false"/>
          <w:iCs w:val="false"/>
          <w:color w:val="auto"/>
          <w:kern w:val="0"/>
          <w:sz w:val="28"/>
          <w:szCs w:val="28"/>
          <w:lang w:val="ru-RU" w:eastAsia="zh-CN" w:bidi="ar-SA"/>
        </w:rPr>
        <w:t>7.1. Конкурсные работы оцениваются по следующим критериям:</w:t>
      </w:r>
    </w:p>
    <w:p>
      <w:pPr>
        <w:pStyle w:val="4"/>
        <w:widowControl/>
        <w:numPr>
          <w:ilvl w:val="3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737"/>
        <w:jc w:val="both"/>
        <w:rPr/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- соответствие содержания конкурсной работы целям и требованиям Конкурса (10 баллов);</w:t>
      </w:r>
    </w:p>
    <w:p>
      <w:pPr>
        <w:pStyle w:val="4"/>
        <w:widowControl/>
        <w:numPr>
          <w:ilvl w:val="3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737"/>
        <w:jc w:val="both"/>
        <w:rPr/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- оригинальность и форма представления (10 баллов);</w:t>
      </w:r>
    </w:p>
    <w:p>
      <w:pPr>
        <w:pStyle w:val="4"/>
        <w:widowControl/>
        <w:numPr>
          <w:ilvl w:val="3"/>
          <w:numId w:val="3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737"/>
        <w:jc w:val="both"/>
        <w:rPr/>
      </w:pPr>
      <w:r>
        <w:rPr>
          <w:rStyle w:val="Strong"/>
          <w:rFonts w:eastAsia="Times New Roman" w:cs="Times New Roman" w:ascii="PT Astra Serif" w:hAnsi="PT Astra Serif"/>
          <w:b w:val="false"/>
          <w:color w:val="auto"/>
          <w:kern w:val="0"/>
          <w:sz w:val="28"/>
          <w:szCs w:val="28"/>
          <w:lang w:val="ru-RU" w:eastAsia="zh-CN" w:bidi="ar-SA"/>
        </w:rPr>
        <w:t>- соответствию положениям Конституции Российской Федерации (10 баллов).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overflowPunct w:val="false"/>
        <w:bidi w:val="0"/>
        <w:spacing w:before="0" w:after="0"/>
        <w:ind w:left="0" w:right="0" w:firstLine="737"/>
        <w:jc w:val="both"/>
        <w:rPr/>
      </w:pPr>
      <w:r>
        <w:rPr>
          <w:rStyle w:val="Strong"/>
          <w:rFonts w:eastAsia="Times New Roman" w:cs="Times New Roman" w:ascii="PT Astra Serif" w:hAnsi="PT Astra Serif"/>
          <w:b w:val="false"/>
          <w:color w:val="auto"/>
          <w:kern w:val="0"/>
          <w:sz w:val="28"/>
          <w:szCs w:val="28"/>
          <w:lang w:val="ru-RU" w:eastAsia="zh-CN" w:bidi="ar-SA"/>
        </w:rPr>
        <w:t>Общее количество баллов — 30.</w:t>
      </w:r>
    </w:p>
    <w:p>
      <w:pPr>
        <w:pStyle w:val="Style15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 w:eastAsia="Times New Roman" w:cs="Times New Roman"/>
          <w:b/>
          <w:b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tabs>
          <w:tab w:val="clear" w:pos="720"/>
          <w:tab w:val="left" w:pos="3119" w:leader="none"/>
        </w:tabs>
        <w:spacing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Финансовое обеспечение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Конкурса</w:t>
      </w:r>
    </w:p>
    <w:p>
      <w:pPr>
        <w:pStyle w:val="Normal"/>
        <w:widowControl w:val="false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8.1. Оплата расходов, связанных с участием в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zh-CN" w:bidi="ar-SA"/>
        </w:rPr>
        <w:t>Конкурс</w:t>
      </w:r>
      <w:r>
        <w:rPr>
          <w:rFonts w:ascii="PT Astra Serif" w:hAnsi="PT Astra Serif"/>
          <w:color w:val="000000"/>
          <w:sz w:val="28"/>
          <w:szCs w:val="28"/>
        </w:rPr>
        <w:t>е, осуществляется за счет средств, предусмотренных ГПОУ ТО «ТТЭК им. А.Г. Рогова» на реализацию мероприятий в области образования.</w:t>
      </w:r>
    </w:p>
    <w:p>
      <w:pPr>
        <w:pStyle w:val="Normal"/>
        <w:widowControl w:val="false"/>
        <w:shd w:val="clear" w:color="auto" w:fill="FFFFFF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8.2. Оплата расходов, связанных с доставкой участников до места проведения Фестиваля и обратно, осуществляется за счет направляющей стороны.</w:t>
      </w:r>
    </w:p>
    <w:p>
      <w:pPr>
        <w:pStyle w:val="Style15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15"/>
        <w:jc w:val="center"/>
        <w:rPr/>
      </w:pP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9</w:t>
      </w:r>
      <w:r>
        <w:rPr>
          <w:rFonts w:ascii="PT Astra Serif" w:hAnsi="PT Astra Serif"/>
          <w:b/>
          <w:bCs/>
          <w:sz w:val="28"/>
          <w:szCs w:val="28"/>
        </w:rPr>
        <w:t>. Подведение итогов и награждение участников Конкурса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73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9.1.</w:t>
        <w:tab/>
        <w:t xml:space="preserve">Победители и призеры в каждой группе участников Конкурса награждаются дипломами министерства образования Тульской области.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73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9.2.Участники Конкурса награждаются грамотами ГПОУ ТО «ТТЭК им. А.Г. Рогова». Грамоты высылаются в электронном виде на о</w:t>
      </w:r>
      <w:r>
        <w:rPr>
          <w:rFonts w:ascii="PT Astra Serif" w:hAnsi="PT Astra Serif"/>
          <w:color w:val="000000"/>
          <w:spacing w:val="-18"/>
          <w:sz w:val="28"/>
          <w:szCs w:val="28"/>
        </w:rPr>
        <w:t>фициальную электронную почту образовательной организации, указанную в заявке.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73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9.3. Информация о результатах Конкурса размещается на сайте ГПОУ ТО «ТТЭК им. А.Г. Рогова» раздел - </w:t>
      </w:r>
      <w:r>
        <w:rPr>
          <w:rFonts w:ascii="PT Astra Serif" w:hAnsi="PT Astra Serif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Региональный конкурс видеороликов «Молодежь о Конституции Российской Федерации»</w:t>
      </w:r>
      <w:r>
        <w:rPr>
          <w:rFonts w:ascii="PT Astra Serif" w:hAnsi="PT Astra Serif"/>
          <w:color w:val="000000"/>
          <w:sz w:val="28"/>
          <w:szCs w:val="28"/>
        </w:rPr>
        <w:t xml:space="preserve"> и на сайте министерства образования Тульской области.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737"/>
        <w:jc w:val="both"/>
        <w:rPr/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9.4. Ролики победителей и призеров Конкурса в каждой группе будут размещены в официальной социальной сети ВКонтакте: ГПОУ ТО «ТТЭК им. А.Г. Рогова» https://vk.com/ttecr и министерства образования Тульской области </w:t>
      </w:r>
      <w:hyperlink r:id="rId4">
        <w:r>
          <w:rPr>
            <w:rFonts w:eastAsia="Times New Roman" w:cs="Times New Roman" w:ascii="PT Astra Serif" w:hAnsi="PT Astra Serif"/>
            <w:b w:val="false"/>
            <w:bCs w:val="false"/>
            <w:color w:val="000000"/>
            <w:kern w:val="0"/>
            <w:sz w:val="28"/>
            <w:szCs w:val="28"/>
            <w:shd w:fill="auto" w:val="clear"/>
            <w:lang w:val="ru-RU" w:eastAsia="zh-CN" w:bidi="ar-SA"/>
          </w:rPr>
          <w:t>https://vk.com/min_obr_to</w:t>
        </w:r>
      </w:hyperlink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zh-CN" w:bidi="ar-SA"/>
        </w:rPr>
        <w:t xml:space="preserve"> .</w:t>
      </w:r>
    </w:p>
    <w:p>
      <w:pPr>
        <w:pStyle w:val="Style15"/>
        <w:widowControl/>
        <w:tabs>
          <w:tab w:val="clear" w:pos="720"/>
          <w:tab w:val="left" w:pos="311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eastAsia="Times New Roman" w:cs="Times New Roman"/>
          <w:b w:val="false"/>
          <w:b w:val="false"/>
          <w:bCs w:val="false"/>
          <w:color w:val="000000"/>
          <w:kern w:val="0"/>
          <w:highlight w:val="none"/>
          <w:shd w:fill="auto" w:val="clear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hd w:fill="auto" w:val="clear"/>
          <w:lang w:val="ru-RU" w:eastAsia="zh-CN" w:bidi="ar-SA"/>
        </w:rPr>
      </w:r>
    </w:p>
    <w:p>
      <w:pPr>
        <w:pStyle w:val="Style15"/>
        <w:spacing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10. Обработка персональных данных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10.1.</w:t>
        <w:tab/>
        <w:t>Обработку определенных категорий персональных данных субъектов персональных данных в рамках целей настоящего Конкурса с их письменного согласия осуществляет ГПОУ ТО «ТТЭК им. А.Г. Рогова». Вид обработки персональных данных: смешанная обработка.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10.2.</w:t>
        <w:tab/>
        <w:t>Ответственность за сбор письменных согласий с субъектов персональных данных на обработку персональных данных возлагается на ГПОУ ТО «ТТЭК им. А.Г. Рогова».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10.3.</w:t>
        <w:tab/>
        <w:t>Министерство образования Тульской области и ГПОУ ТО «ТТЭК им. А.Г. Рогова» обязаны соблюдать принципы и правила обработки персональных данных, предусмотренные Федеральным законом от 27.07.2006 № 152-ФЗ «О персональных данных».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10.4.</w:t>
        <w:tab/>
        <w:t>Министерство образования Тульской области и ГПОУ ТО «ТТЭК им. А.Г Рогова» обязаны соблюдать конфиденциальность и обеспечивать безопасность персональных данных, обрабатываемых в связи с исполнением настоящего Положения.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</w:t>
        <w:tab/>
        <w:t>Министерство образования Тульской области и ГПОУ ТО «ТТЭК им. А.Г. Рогова» обязаны соблюдать требования к защите обрабатываемых персональных данных в соответствии со ст. 19 Федерального закона от 27.07.2006 № 152-ФЗ «О персональных данных», в частности: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10.5.1. осуществлять определение угроз безопасности персональных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данных;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10.5.2. применять средства защиты информации, прошедшие в установленном порядке процедуру оценки соответствия;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10.5.3.</w:t>
        <w:tab/>
        <w:t>применять организационные и технические меры по обеспечению безопасности персональных данных;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10.5.4. вести учет машинных носителей персональных данных;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10.5.5. 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10.5.6. осуществлять обнаружение фактов несанкционированного доступа к персональным данным и принятие соответствующих мер;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10.5.7. 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ascii="PT Astra Serif" w:hAnsi="PT Astra Serif"/>
          <w:b w:val="false"/>
          <w:bCs w:val="false"/>
          <w:sz w:val="28"/>
          <w:szCs w:val="28"/>
          <w:lang w:eastAsia="en-US"/>
        </w:rPr>
        <w:t>10.6.</w:t>
        <w:tab/>
        <w:t>Стороны несут ответственность в соответствии с законодательством Российской Федерации за нарушение принципов и правил обработки персональных данных и за разглашение информации ограниченного доступа.</w:t>
      </w:r>
    </w:p>
    <w:p>
      <w:pPr>
        <w:pStyle w:val="Style15"/>
        <w:ind w:firstLine="72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Style15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tbl>
      <w:tblPr>
        <w:tblW w:w="9090" w:type="dxa"/>
        <w:jc w:val="left"/>
        <w:tblInd w:w="2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45"/>
        <w:gridCol w:w="2568"/>
        <w:gridCol w:w="2777"/>
      </w:tblGrid>
      <w:tr>
        <w:trPr>
          <w:trHeight w:val="719" w:hRule="atLeast"/>
        </w:trPr>
        <w:tc>
          <w:tcPr>
            <w:tcW w:w="374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PT Astra Serif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Министр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  <w:t>Тульской области</w:t>
            </w:r>
          </w:p>
        </w:tc>
        <w:tc>
          <w:tcPr>
            <w:tcW w:w="2568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777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PT Astra Serif" w:hAnsi="PT Astra Serif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О.А. Осташко</w:t>
            </w:r>
          </w:p>
        </w:tc>
      </w:tr>
    </w:tbl>
    <w:p>
      <w:pPr>
        <w:pStyle w:val="Style15"/>
        <w:ind w:left="283" w:hanging="0"/>
        <w:jc w:val="right"/>
        <w:rPr>
          <w:rFonts w:ascii="PT Astra Serif" w:hAnsi="PT Astra Serif"/>
          <w:sz w:val="20"/>
          <w:szCs w:val="20"/>
        </w:rPr>
      </w:pPr>
      <w:r>
        <w:br w:type="page"/>
      </w:r>
      <w:r>
        <w:rPr>
          <w:rFonts w:ascii="PT Astra Serif" w:hAnsi="PT Astra Serif"/>
          <w:sz w:val="20"/>
          <w:szCs w:val="20"/>
        </w:rPr>
        <w:t>Приложение №</w:t>
      </w: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>1</w:t>
      </w:r>
    </w:p>
    <w:p>
      <w:pPr>
        <w:pStyle w:val="Style15"/>
        <w:widowControl/>
        <w:suppressAutoHyphens w:val="true"/>
        <w:overflowPunct w:val="false"/>
        <w:bidi w:val="0"/>
        <w:spacing w:before="0" w:after="0"/>
        <w:ind w:left="283" w:right="0" w:hanging="0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 xml:space="preserve">к Положению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 xml:space="preserve">о региональном конкурсе видеороликов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 xml:space="preserve">«Молодежь о Конституции Российской Федерации»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>среди обучающихся образовательных организаций Тульской области,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>посвященного Дню Конституции</w:t>
      </w: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 xml:space="preserve"> Российской Федерации</w:t>
      </w:r>
    </w:p>
    <w:p>
      <w:pPr>
        <w:pStyle w:val="Style15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</w:r>
    </w:p>
    <w:p>
      <w:pPr>
        <w:pStyle w:val="Style15"/>
        <w:jc w:val="center"/>
        <w:rPr>
          <w:rFonts w:ascii="PT Astra Serif" w:hAnsi="PT Astra Serif"/>
          <w:b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Style15"/>
        <w:jc w:val="center"/>
        <w:rPr/>
      </w:pPr>
      <w:r>
        <w:rPr>
          <w:rFonts w:ascii="PT Astra Serif" w:hAnsi="PT Astra Serif"/>
          <w:b/>
          <w:bCs/>
        </w:rPr>
        <w:t>ЗАЯВКА*</w:t>
      </w:r>
    </w:p>
    <w:p>
      <w:pPr>
        <w:pStyle w:val="Style15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__________________________________________________________________</w:t>
      </w:r>
    </w:p>
    <w:p>
      <w:pPr>
        <w:pStyle w:val="Style15"/>
        <w:jc w:val="center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 xml:space="preserve">(Полное официальное наименование ОУ согласно уставу </w:t>
      </w:r>
    </w:p>
    <w:p>
      <w:pPr>
        <w:pStyle w:val="Style15"/>
        <w:rPr>
          <w:rFonts w:ascii="PT Astra Serif" w:hAnsi="PT Astra Serif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направляет для участия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в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региональном конкурсе видеороликов «Молодежь о Конституции Российской Федерации» среди обучающихся образовательных организаций Тульской области, посвященного Дню Конституции Российской Федерации</w:t>
      </w:r>
      <w:r>
        <w:rPr>
          <w:rFonts w:ascii="PT Astra Serif" w:hAnsi="PT Astra Serif"/>
          <w:b w:val="false"/>
          <w:bCs w:val="false"/>
          <w:sz w:val="28"/>
          <w:szCs w:val="28"/>
        </w:rPr>
        <w:t>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0218" w:type="dxa"/>
        <w:jc w:val="left"/>
        <w:tblInd w:w="-255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000" w:noVBand="0" w:noHBand="0" w:lastColumn="0" w:firstColumn="0" w:lastRow="0" w:firstRow="0"/>
      </w:tblPr>
      <w:tblGrid>
        <w:gridCol w:w="623"/>
        <w:gridCol w:w="2918"/>
        <w:gridCol w:w="1235"/>
        <w:gridCol w:w="1765"/>
        <w:gridCol w:w="1956"/>
        <w:gridCol w:w="1720"/>
      </w:tblGrid>
      <w:tr>
        <w:trPr>
          <w:trHeight w:val="1592" w:hRule="exac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Возраст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Название работы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ФИО педагога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(полностью)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педагога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</w:tr>
      <w:tr>
        <w:trPr>
          <w:trHeight w:val="569" w:hRule="exac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569" w:hRule="exact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Официальная электронная почта образовательной организации________________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>Руководитель ОУ(название)___________________________</w:t>
      </w:r>
      <w:r>
        <w:rPr>
          <w:rFonts w:ascii="PT Astra Serif" w:hAnsi="PT Astra Serif"/>
          <w:sz w:val="28"/>
          <w:szCs w:val="28"/>
        </w:rPr>
        <w:t xml:space="preserve">   /Ф.И.О./      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МП                                                                        (подпись)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i/>
          <w:i/>
          <w:iCs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* Заполняется строго в печатном виде. Заполнение всех граф обязательно.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0" w:after="0"/>
        <w:contextualSpacing/>
        <w:rPr>
          <w:rFonts w:ascii="PT Astra Serif" w:hAnsi="PT Astra Serif" w:eastAsia="Calibri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PT Astra Serif" w:hAnsi="PT Astra Serif" w:eastAsia="Calibri"/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rPr>
          <w:rFonts w:ascii="PT Astra Serif" w:hAnsi="PT Astra Serif"/>
        </w:rPr>
      </w:pPr>
      <w:r>
        <w:rPr>
          <w:rFonts w:eastAsia="Calibri" w:ascii="PT Astra Serif" w:hAnsi="PT Astra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Style15"/>
        <w:ind w:hanging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№</w:t>
      </w: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>2</w:t>
      </w:r>
    </w:p>
    <w:p>
      <w:pPr>
        <w:pStyle w:val="Style15"/>
        <w:widowControl/>
        <w:suppressAutoHyphens w:val="true"/>
        <w:overflowPunct w:val="false"/>
        <w:bidi w:val="0"/>
        <w:spacing w:before="0" w:after="0"/>
        <w:ind w:left="283" w:right="0" w:hanging="0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 xml:space="preserve">к Положению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 xml:space="preserve">о региональном конкурсе видеороликов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 xml:space="preserve">«Молодежь о Конституции Российской Федерации»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 w:eastAsia="Times New Roman" w:cs="Times New Roman"/>
          <w:color w:val="auto"/>
          <w:kern w:val="0"/>
          <w:sz w:val="20"/>
          <w:szCs w:val="20"/>
          <w:lang w:val="ru-RU" w:eastAsia="zh-CN" w:bidi="ar-SA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>среди обучающихся образовательных организаций Тульской области,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/>
          <w:sz w:val="20"/>
          <w:szCs w:val="20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em w:val="none"/>
          <w:lang w:val="ru-RU" w:eastAsia="zh-CN" w:bidi="ar-SA"/>
        </w:rPr>
        <w:t>посвященного Дню Конституции</w:t>
      </w: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 xml:space="preserve"> Российской Федерации</w:t>
      </w:r>
    </w:p>
    <w:p>
      <w:pPr>
        <w:pStyle w:val="NoSpacing"/>
        <w:ind w:firstLine="85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Spacing"/>
        <w:ind w:firstLine="851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sz w:val="19"/>
          <w:szCs w:val="19"/>
        </w:rPr>
        <w:t xml:space="preserve">СОГЛАСИЕ </w:t>
      </w:r>
    </w:p>
    <w:p>
      <w:pPr>
        <w:pStyle w:val="Normal"/>
        <w:spacing w:lineRule="auto" w:line="240" w:before="0" w:after="0"/>
        <w:ind w:left="20" w:hanging="0"/>
        <w:jc w:val="center"/>
        <w:rPr/>
      </w:pPr>
      <w:r>
        <w:rPr>
          <w:rFonts w:eastAsia="Times New Roman" w:cs="Times New Roman" w:ascii="PT Astra Serif" w:hAnsi="PT Astra Serif"/>
          <w:bCs/>
          <w:sz w:val="19"/>
          <w:szCs w:val="19"/>
        </w:rPr>
        <w:t xml:space="preserve">(родителя (законного представителя) несовершеннолетнего участника Конкурса) 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sz w:val="19"/>
          <w:szCs w:val="19"/>
        </w:rPr>
        <w:t xml:space="preserve">НА ОБРАБОТКУ ПЕРСОНАЛЬНЫХ ДАННЫХ, 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sz w:val="19"/>
          <w:szCs w:val="19"/>
        </w:rPr>
        <w:t>В ТОМ ЧИСЛЕ РАЗРЕШЕННЫХ СУБЪЕКТОМ ПЕРСОНАЛЬНЫХ ДАННЫХ ДЛЯ РАСПРОСТРАНЕНИЯ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Arial Unicode MS" w:cs="Times New Roman" w:ascii="PT Astra Serif" w:hAnsi="PT Astra Serif"/>
          <w:sz w:val="19"/>
          <w:szCs w:val="19"/>
          <w:lang w:eastAsia="ru-RU"/>
        </w:rPr>
        <w:t>Я, 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Arial Unicode MS" w:cs="Times New Roman" w:ascii="PT Astra Serif" w:hAnsi="PT Astra Serif"/>
          <w:sz w:val="19"/>
          <w:szCs w:val="19"/>
          <w:vertAlign w:val="superscript"/>
          <w:lang w:eastAsia="ru-RU"/>
        </w:rPr>
        <w:t>(фамилия, имя, отчество родителя (законного представителя) несовершеннолетнего)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</w:rPr>
        <w:t>зарегистрированный (ная) по адресу __________________________________________________________________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>(адрес родителя (законного представителя) несовершеннолетнего)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</w:rPr>
        <w:t>паспорт_________________________ выдан____________________________________________________________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 xml:space="preserve">                                                          </w:t>
      </w: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>(серия, номер)                                                                                                   (дата выдачи, кем выдан)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iCs/>
          <w:sz w:val="19"/>
          <w:szCs w:val="19"/>
        </w:rPr>
        <w:t xml:space="preserve">являясь родителем (законным представителем) несовершеннолетнего </w:t>
      </w:r>
      <w:r>
        <w:rPr>
          <w:rFonts w:eastAsia="Times New Roman" w:cs="Times New Roman" w:ascii="PT Astra Serif" w:hAnsi="PT Astra Serif"/>
          <w:sz w:val="19"/>
          <w:szCs w:val="19"/>
        </w:rPr>
        <w:t>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>(фамилия, имя, отчество несовершеннолетнего)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</w:rPr>
        <w:t>зарегистрированного(ой) по адресу ___________________________________________________________________                                                                                 Номер свидетельства о рождении (паспорт)_____________________выдан__________________________________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>(серия, номер)                                                          (сведения о дате  выдачи, кем выдан)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iCs/>
          <w:sz w:val="19"/>
          <w:szCs w:val="19"/>
        </w:rPr>
        <w:t xml:space="preserve">в соответствии с требованиями Федерального закона от 27.07.2006 г. № 152-ФЗ «О персональных данных» </w:t>
      </w:r>
      <w:r>
        <w:rPr>
          <w:rFonts w:eastAsia="Times New Roman" w:cs="Times New Roman" w:ascii="PT Astra Serif" w:hAnsi="PT Astra Serif"/>
          <w:sz w:val="19"/>
          <w:szCs w:val="19"/>
        </w:rPr>
        <w:t>даю согласие ГПОУ ТО «ТТЭК им. А.Г. Рогова» (г. Тула, ул. Ф. Энгельса, д.</w:t>
      </w:r>
      <w:r>
        <w:rPr>
          <w:rFonts w:eastAsia="Times New Roman" w:cs="Times New Roman" w:ascii="PT Astra Serif" w:hAnsi="PT Astra Serif"/>
          <w:iCs/>
          <w:sz w:val="19"/>
          <w:szCs w:val="19"/>
        </w:rPr>
        <w:t>89, ИНН 7107030917)</w:t>
      </w:r>
      <w:r>
        <w:rPr>
          <w:rFonts w:eastAsia="Times New Roman" w:cs="Times New Roman" w:ascii="PT Astra Serif" w:hAnsi="PT Astra Serif"/>
          <w:sz w:val="19"/>
          <w:szCs w:val="19"/>
        </w:rPr>
        <w:t xml:space="preserve"> </w:t>
      </w:r>
      <w:r>
        <w:rPr>
          <w:rFonts w:eastAsia="Times New Roman" w:cs="Times New Roman" w:ascii="PT Astra Serif" w:hAnsi="PT Astra Serif"/>
          <w:sz w:val="19"/>
          <w:szCs w:val="19"/>
          <w:u w:val="single"/>
        </w:rPr>
        <w:t>на обработку следующих персональных данных несовершеннолетнего</w:t>
      </w:r>
      <w:r>
        <w:rPr>
          <w:rFonts w:cs="Times New Roman" w:ascii="PT Astra Serif" w:hAnsi="PT Astra Serif"/>
          <w:sz w:val="19"/>
          <w:szCs w:val="19"/>
        </w:rPr>
        <w:t xml:space="preserve">: </w:t>
      </w:r>
      <w:r>
        <w:rPr>
          <w:rFonts w:cs="Times New Roman" w:ascii="PT Astra Serif" w:hAnsi="PT Astra Serif"/>
          <w:i/>
          <w:sz w:val="19"/>
          <w:szCs w:val="19"/>
        </w:rPr>
        <w:t xml:space="preserve">фамилия, имя, отчество; возраст; место учебы </w:t>
      </w:r>
      <w:r>
        <w:rPr>
          <w:rFonts w:cs="Times New Roman"/>
          <w:sz w:val="19"/>
          <w:szCs w:val="19"/>
          <w:u w:val="single"/>
        </w:rPr>
        <w:t xml:space="preserve">с целью участия в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single"/>
          <w:em w:val="none"/>
          <w:lang w:val="ru-RU" w:eastAsia="x-none"/>
        </w:rPr>
        <w:t>р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егиональном конкурсе видеороликов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</w:rPr>
        <w:t xml:space="preserve">«Молодежь о Конституции Российской Федерации» среди обучающихся образовательных организаций Тульской области,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 посвященного Дню Конституции Российской Федерации</w:t>
      </w:r>
      <w:r>
        <w:rPr>
          <w:rFonts w:cs="Times New Roman"/>
          <w:sz w:val="19"/>
          <w:szCs w:val="19"/>
          <w:u w:val="single"/>
        </w:rPr>
        <w:t>,</w:t>
      </w:r>
      <w:r>
        <w:rPr>
          <w:rFonts w:cs="Times New Roman"/>
          <w:sz w:val="19"/>
          <w:szCs w:val="19"/>
          <w:u w:val="none"/>
        </w:rPr>
        <w:t xml:space="preserve"> т.е. на совершение действий</w:t>
      </w:r>
      <w:r>
        <w:rPr>
          <w:rFonts w:cs="Times New Roman"/>
          <w:sz w:val="19"/>
          <w:szCs w:val="19"/>
        </w:rPr>
        <w:t>, предусмотренных п.3 ст.</w:t>
      </w:r>
      <w:r>
        <w:rPr>
          <w:rFonts w:cs="Times New Roman" w:ascii="PT Astra Serif" w:hAnsi="PT Astra Serif"/>
          <w:sz w:val="19"/>
          <w:szCs w:val="19"/>
        </w:rPr>
        <w:t xml:space="preserve"> 3 </w:t>
      </w:r>
      <w:r>
        <w:rPr>
          <w:rFonts w:eastAsia="Times New Roman" w:cs="Times New Roman" w:ascii="PT Astra Serif" w:hAnsi="PT Astra Serif"/>
          <w:iCs/>
          <w:sz w:val="19"/>
          <w:szCs w:val="19"/>
        </w:rPr>
        <w:t xml:space="preserve">Федерального закона от 27.07.2006 г. № 152-ФЗ «О персональных данных» </w:t>
      </w:r>
      <w:r>
        <w:rPr>
          <w:rFonts w:cs="Times New Roman" w:ascii="PT Astra Serif" w:hAnsi="PT Astra Serif"/>
          <w:sz w:val="19"/>
          <w:szCs w:val="19"/>
        </w:rPr>
        <w:t xml:space="preserve">в соответствии со статьей 10.1 Федерального закона от 27.07.2006 № 152-ФЗ «О персональных данных», заявляю о согласии на распространение ГПОУ ТО «ТТЭК им. А.Г. Рогова» подлежащих обработке персональных данных с целью размещения информации о моем(ей) несовершеннолетнем(ей) сыне (дочери) на официальном сайте ГПОУ ТО «ТТЭК им. А.Г. Рогова» </w:t>
      </w:r>
      <w:hyperlink r:id="rId5">
        <w:r>
          <w:rPr>
            <w:rFonts w:cs="Times New Roman" w:ascii="PT Astra Serif" w:hAnsi="PT Astra Serif"/>
            <w:sz w:val="19"/>
            <w:szCs w:val="19"/>
          </w:rPr>
          <w:t>https://ttecr.ru/</w:t>
        </w:r>
      </w:hyperlink>
      <w:r>
        <w:rPr>
          <w:rFonts w:cs="Times New Roman" w:ascii="PT Astra Serif" w:hAnsi="PT Astra Serif"/>
          <w:sz w:val="19"/>
          <w:szCs w:val="19"/>
        </w:rPr>
        <w:t xml:space="preserve"> </w:t>
      </w:r>
      <w:bookmarkStart w:id="10" w:name="__DdeLink__49899_238077209"/>
      <w:r>
        <w:rPr>
          <w:rFonts w:cs="Times New Roman"/>
          <w:sz w:val="19"/>
          <w:szCs w:val="19"/>
        </w:rPr>
        <w:t>и в официальной группе ВКонтакте https://vk.com/ttecr</w:t>
      </w:r>
      <w:bookmarkEnd w:id="10"/>
      <w:r>
        <w:rPr>
          <w:rFonts w:cs="Times New Roman"/>
          <w:sz w:val="19"/>
          <w:szCs w:val="19"/>
        </w:rPr>
        <w:t xml:space="preserve"> в </w:t>
      </w:r>
      <w:r>
        <w:rPr>
          <w:rFonts w:cs="Times New Roman" w:ascii="PT Astra Serif" w:hAnsi="PT Astra Serif"/>
          <w:sz w:val="19"/>
          <w:szCs w:val="19"/>
        </w:rPr>
        <w:t>следующем порядке:</w:t>
      </w:r>
    </w:p>
    <w:tbl>
      <w:tblPr>
        <w:tblStyle w:val="ae"/>
        <w:tblW w:w="9464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9"/>
        <w:gridCol w:w="2920"/>
        <w:gridCol w:w="1090"/>
        <w:gridCol w:w="1093"/>
        <w:gridCol w:w="1616"/>
        <w:gridCol w:w="1615"/>
      </w:tblGrid>
      <w:tr>
        <w:trPr/>
        <w:tc>
          <w:tcPr>
            <w:tcW w:w="40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Персональные данные</w:t>
            </w:r>
          </w:p>
        </w:tc>
        <w:tc>
          <w:tcPr>
            <w:tcW w:w="218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Разрешаю к распространению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(нужное отметить «V»)</w:t>
            </w:r>
          </w:p>
        </w:tc>
        <w:tc>
          <w:tcPr>
            <w:tcW w:w="161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3" w:hanging="0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Запрет на обработку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3" w:hanging="0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или условия обработки (кроме получения доступа) *</w:t>
            </w:r>
          </w:p>
        </w:tc>
        <w:tc>
          <w:tcPr>
            <w:tcW w:w="161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3" w:hanging="0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Запрет на передачу (кроме предоставления доступа) *</w:t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категории</w:t>
            </w:r>
          </w:p>
        </w:tc>
        <w:tc>
          <w:tcPr>
            <w:tcW w:w="29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перечень</w:t>
            </w:r>
          </w:p>
        </w:tc>
        <w:tc>
          <w:tcPr>
            <w:tcW w:w="109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да</w:t>
            </w:r>
          </w:p>
        </w:tc>
        <w:tc>
          <w:tcPr>
            <w:tcW w:w="10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91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нет</w:t>
            </w:r>
          </w:p>
        </w:tc>
        <w:tc>
          <w:tcPr>
            <w:tcW w:w="161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</w:tr>
      <w:tr>
        <w:trPr/>
        <w:tc>
          <w:tcPr>
            <w:tcW w:w="112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Общие</w:t>
            </w:r>
          </w:p>
        </w:tc>
        <w:tc>
          <w:tcPr>
            <w:tcW w:w="29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Фамилия Имя Отчество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</w:tr>
      <w:tr>
        <w:trPr/>
        <w:tc>
          <w:tcPr>
            <w:tcW w:w="112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29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Место учебы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  <w:t>Биометрические</w:t>
            </w:r>
          </w:p>
        </w:tc>
        <w:tc>
          <w:tcPr>
            <w:tcW w:w="29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14"/>
                <w:szCs w:val="14"/>
              </w:rPr>
              <w:t>Цветное цифровое видео изображение лица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  <w:r>
              <w:rPr>
                <w:rFonts w:cs="Times New Roman" w:ascii="PT Astra Serif" w:hAnsi="PT Astra Serif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19"/>
          <w:szCs w:val="19"/>
        </w:rPr>
        <w:t>* заполняется по желанию субъекта</w:t>
      </w:r>
    </w:p>
    <w:p>
      <w:pPr>
        <w:pStyle w:val="Normal"/>
        <w:spacing w:lineRule="auto" w:line="240" w:before="0" w:after="0"/>
        <w:ind w:left="23" w:right="62" w:firstLine="658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Настоящее соглашение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</w:rPr>
        <w:t>«_____»______________ __________г.                                   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i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 xml:space="preserve">Подпись, расшифровка       </w:t>
      </w:r>
      <w:r>
        <w:rPr>
          <w:rFonts w:eastAsia="Arial Unicode MS" w:cs="Times New Roman" w:ascii="PT Astra Serif" w:hAnsi="PT Astra Serif"/>
          <w:color w:val="000000"/>
          <w:sz w:val="19"/>
          <w:szCs w:val="19"/>
          <w:lang w:eastAsia="ru-RU"/>
        </w:rPr>
        <w:t xml:space="preserve">          </w:t>
      </w:r>
    </w:p>
    <w:p>
      <w:pPr>
        <w:pStyle w:val="ConsPlusNormal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19"/>
          <w:szCs w:val="19"/>
        </w:rPr>
        <w:t xml:space="preserve">Директору ГПОУ ТО «ТТЭК им. А.Г. Рогова» </w:t>
      </w:r>
    </w:p>
    <w:p>
      <w:pPr>
        <w:pStyle w:val="ConsPlusNormal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19"/>
          <w:szCs w:val="19"/>
        </w:rPr>
        <w:t>Сальникову В.В.</w:t>
      </w:r>
    </w:p>
    <w:tbl>
      <w:tblPr>
        <w:tblStyle w:val="ae"/>
        <w:tblW w:w="4473" w:type="dxa"/>
        <w:jc w:val="left"/>
        <w:tblInd w:w="5097" w:type="dxa"/>
        <w:tblLayout w:type="fixed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8"/>
        <w:gridCol w:w="3794"/>
      </w:tblGrid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  <w:t>от</w:t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PT Astra Serif" w:hAnsi="PT Astra Serif" w:cs="Times New Roman"/>
                <w:i/>
                <w:i/>
                <w:sz w:val="19"/>
                <w:szCs w:val="19"/>
                <w:vertAlign w:val="superscript"/>
              </w:rPr>
            </w:pPr>
            <w:r>
              <w:rPr>
                <w:rFonts w:cs="Times New Roman" w:ascii="PT Astra Serif" w:hAnsi="PT Astra Serif"/>
                <w:i/>
                <w:sz w:val="19"/>
                <w:szCs w:val="19"/>
                <w:vertAlign w:val="superscript"/>
              </w:rPr>
              <w:t>(ФИО)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  <w:t>Зарегистрированного/ой по адресу: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sz w:val="19"/>
                <w:szCs w:val="19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PT Astra Serif" w:hAnsi="PT Astra Serif" w:cs="Times New Roman"/>
                <w:sz w:val="19"/>
                <w:szCs w:val="19"/>
              </w:rPr>
            </w:pPr>
            <w:r>
              <w:rPr>
                <w:rFonts w:cs="Times New Roman" w:ascii="PT Astra Serif" w:hAnsi="PT Astra Serif"/>
                <w:i/>
                <w:sz w:val="19"/>
                <w:szCs w:val="19"/>
                <w:vertAlign w:val="superscript"/>
              </w:rPr>
              <w:t>(адрес регистрации)</w:t>
            </w:r>
          </w:p>
        </w:tc>
      </w:tr>
    </w:tbl>
    <w:p>
      <w:pPr>
        <w:pStyle w:val="ConsPlus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19"/>
          <w:szCs w:val="19"/>
        </w:rPr>
        <w:t>СОГЛАСИЕ на передачу персональных данных третьей стороне</w:t>
      </w:r>
    </w:p>
    <w:p>
      <w:pPr>
        <w:pStyle w:val="ConsPlusNonformat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19"/>
          <w:szCs w:val="19"/>
        </w:rPr>
        <w:t xml:space="preserve">                          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</w:rPr>
        <w:t>Я, _________________________________________________________________, являясь законным представителем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 xml:space="preserve">                                </w:t>
      </w:r>
      <w:r>
        <w:rPr>
          <w:rFonts w:eastAsia="Times New Roman" w:cs="Times New Roman" w:ascii="PT Astra Serif" w:hAnsi="PT Astra Serif"/>
          <w:sz w:val="19"/>
          <w:szCs w:val="19"/>
          <w:vertAlign w:val="superscript"/>
        </w:rPr>
        <w:t>(фамилия, имя, отчество родителя (законного представителя) несовершеннолетнего)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sz w:val="19"/>
          <w:szCs w:val="19"/>
        </w:rPr>
        <w:t>несовершеннолетнего __________________________________________________</w:t>
      </w:r>
      <w:r>
        <w:rPr>
          <w:rFonts w:cs="Times New Roman" w:ascii="PT Astra Serif" w:hAnsi="PT Astra Serif"/>
          <w:sz w:val="19"/>
          <w:szCs w:val="19"/>
        </w:rPr>
        <w:t xml:space="preserve"> даю согласие государственному</w:t>
      </w:r>
    </w:p>
    <w:p>
      <w:pPr>
        <w:pStyle w:val="ConsPlusNormal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19"/>
          <w:szCs w:val="19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cs="Times New Roman" w:ascii="PT Astra Serif" w:hAnsi="PT Astra Serif"/>
          <w:sz w:val="19"/>
          <w:szCs w:val="19"/>
          <w:vertAlign w:val="superscript"/>
          <w:lang w:eastAsia="en-US"/>
        </w:rPr>
        <w:t xml:space="preserve">(фамилия, имя, отчество несовершеннолетнего) 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PT Astra Serif" w:hAnsi="PT Astra Serif"/>
          <w:sz w:val="19"/>
          <w:szCs w:val="19"/>
          <w:lang w:eastAsia="en-US"/>
        </w:rPr>
        <w:t xml:space="preserve">профессиональному образовательному учреждению Тульской области «Тульский технико-экономический колледж им. А.Г. Рогова» (ГПОУ ТО «ТТЭК им. А.Г. Рогова»), расположенному по адресу: город Тула, ул. Ф. Энгельса, дом 89, на предоставление (передачу) </w:t>
      </w:r>
      <w:r>
        <w:rPr>
          <w:rFonts w:eastAsia="Times New Roman" w:cs="Times New Roman" w:ascii="PT Astra Serif" w:hAnsi="PT Astra Serif"/>
          <w:color w:val="00000A"/>
          <w:kern w:val="0"/>
          <w:sz w:val="19"/>
          <w:szCs w:val="19"/>
          <w:lang w:val="ru-RU" w:eastAsia="en-US" w:bidi="ar-SA"/>
        </w:rPr>
        <w:t>м</w:t>
      </w:r>
      <w:r>
        <w:rPr>
          <w:rFonts w:cs="Times New Roman" w:ascii="PT Astra Serif" w:hAnsi="PT Astra Serif"/>
          <w:sz w:val="19"/>
          <w:szCs w:val="19"/>
          <w:lang w:eastAsia="en-US"/>
        </w:rPr>
        <w:t xml:space="preserve">инистерству образования Тульской области для </w:t>
      </w:r>
      <w:r>
        <w:rPr>
          <w:rFonts w:cs="Times New Roman" w:ascii="PT Astra Serif" w:hAnsi="PT Astra Serif"/>
          <w:sz w:val="19"/>
          <w:szCs w:val="19"/>
          <w:u w:val="single"/>
        </w:rPr>
        <w:t xml:space="preserve">участия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single"/>
          <w:em w:val="none"/>
          <w:lang w:val="ru-RU" w:eastAsia="x-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егиональном конкурсе видеороликов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</w:rPr>
        <w:t>«Молодежь о Конституции Российской Федерации» среди обучающихся образовательных организаций Тульской области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none"/>
          <w:em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>посвященного Дню Конституции Российской Федерации</w:t>
      </w:r>
      <w:r>
        <w:rPr>
          <w:rFonts w:cs="Times New Roman" w:ascii="PT Astra Serif" w:hAnsi="PT Astra Serif"/>
          <w:sz w:val="19"/>
          <w:szCs w:val="19"/>
          <w:lang w:eastAsia="en-US"/>
        </w:rPr>
        <w:t xml:space="preserve"> следующих персональных данных несовершеннолетнего: фамилия имя отчество, </w:t>
      </w:r>
      <w:r>
        <w:rPr>
          <w:rFonts w:cs="Times New Roman" w:ascii="PT Astra Serif" w:hAnsi="PT Astra Serif"/>
          <w:sz w:val="19"/>
          <w:szCs w:val="19"/>
        </w:rPr>
        <w:t>место учебы. Настоящее согласие действительно до 31.01.2024г.</w:t>
      </w:r>
    </w:p>
    <w:p>
      <w:pPr>
        <w:sectPr>
          <w:headerReference w:type="default" r:id="rId6"/>
          <w:type w:val="nextPage"/>
          <w:pgSz w:w="11906" w:h="16838"/>
          <w:pgMar w:left="1134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19"/>
          <w:szCs w:val="19"/>
        </w:rPr>
        <w:t>«_____»______________ __________г.                                   __________________________________________</w:t>
      </w:r>
      <w:r>
        <w:rPr>
          <w:rFonts w:eastAsia="Arial Unicode MS" w:cs="Times New Roman" w:ascii="PT Astra Serif" w:hAnsi="PT Astra Serif"/>
          <w:color w:val="000000"/>
          <w:sz w:val="19"/>
          <w:szCs w:val="19"/>
          <w:lang w:eastAsia="ru-RU"/>
        </w:rPr>
        <w:t xml:space="preserve"> </w:t>
      </w:r>
    </w:p>
    <w:p>
      <w:pPr>
        <w:pStyle w:val="NoSpacing"/>
        <w:ind w:firstLine="851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 xml:space="preserve">Приложение </w:t>
      </w:r>
      <w:r>
        <w:rPr>
          <w:rFonts w:cs="Times New Roman" w:ascii="PT Astra Serif" w:hAnsi="PT Astra Serif"/>
          <w:sz w:val="20"/>
          <w:szCs w:val="20"/>
          <w:lang w:val="ru-RU"/>
        </w:rPr>
        <w:t>№3</w:t>
      </w:r>
      <w:r>
        <w:rPr>
          <w:rFonts w:cs="Times New Roman" w:ascii="PT Astra Serif" w:hAnsi="PT Astra Serif"/>
          <w:sz w:val="20"/>
          <w:szCs w:val="20"/>
        </w:rPr>
        <w:t xml:space="preserve"> </w:t>
      </w:r>
    </w:p>
    <w:p>
      <w:pPr>
        <w:pStyle w:val="NoSpacing"/>
        <w:ind w:firstLine="851"/>
        <w:jc w:val="right"/>
        <w:rPr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  <w:lang w:val="ru-RU"/>
        </w:rPr>
        <w:t xml:space="preserve">к Положению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val="ru-RU" w:eastAsia="x-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 xml:space="preserve">егиональном конкурсе видеороликов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sz w:val="16"/>
          <w:szCs w:val="16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  <w:t xml:space="preserve">«Молодежь о Конституции Российской Федерации»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sz w:val="16"/>
          <w:szCs w:val="16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  <w:t>среди обучающихся образовательных организаций Тульской области,</w:t>
      </w:r>
    </w:p>
    <w:p>
      <w:pPr>
        <w:pStyle w:val="NoSpacing"/>
        <w:ind w:firstLine="851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>посвященного Дню Конституции Российской Федерации</w:t>
      </w:r>
      <w:r>
        <w:rPr>
          <w:rFonts w:cs="Times New Roman" w:ascii="PT Astra Serif" w:hAnsi="PT Astra Serif"/>
          <w:sz w:val="16"/>
          <w:szCs w:val="16"/>
          <w:lang w:val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center"/>
        <w:rPr>
          <w:rFonts w:ascii="PT Astra Serif" w:hAnsi="PT Astra Serif" w:eastAsia="Arial Unicode MS" w:cs="Times New Roman"/>
          <w:b/>
          <w:b/>
          <w:color w:val="000000"/>
          <w:sz w:val="20"/>
          <w:szCs w:val="20"/>
          <w:lang w:val="ru" w:eastAsia="ru-RU"/>
        </w:rPr>
      </w:pPr>
      <w:r>
        <w:rPr>
          <w:rFonts w:eastAsia="Arial Unicode MS" w:cs="Times New Roman" w:ascii="PT Astra Serif" w:hAnsi="PT Astra Serif"/>
          <w:b/>
          <w:color w:val="000000"/>
          <w:sz w:val="20"/>
          <w:szCs w:val="20"/>
          <w:lang w:val="ru" w:eastAsia="ru-RU"/>
        </w:rPr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sz w:val="20"/>
          <w:szCs w:val="20"/>
        </w:rPr>
        <w:t xml:space="preserve">СОГЛАСИЕ </w:t>
      </w:r>
    </w:p>
    <w:p>
      <w:pPr>
        <w:pStyle w:val="Normal"/>
        <w:spacing w:lineRule="auto" w:line="240" w:before="0" w:after="0"/>
        <w:ind w:left="20" w:hanging="0"/>
        <w:jc w:val="center"/>
        <w:rPr/>
      </w:pPr>
      <w:r>
        <w:rPr>
          <w:rFonts w:eastAsia="Times New Roman" w:cs="Times New Roman" w:ascii="PT Astra Serif" w:hAnsi="PT Astra Serif"/>
          <w:bCs/>
          <w:sz w:val="19"/>
          <w:szCs w:val="19"/>
        </w:rPr>
        <w:t>(совершеннолетнего участника Конкурса)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sz w:val="20"/>
          <w:szCs w:val="20"/>
        </w:rPr>
        <w:t xml:space="preserve">НА ОБРАБОТКУ ПЕРСОНАЛЬНЫХ ДАННЫХ, </w:t>
      </w:r>
    </w:p>
    <w:p>
      <w:pPr>
        <w:pStyle w:val="Normal"/>
        <w:spacing w:lineRule="auto" w:line="240" w:before="0" w:after="0"/>
        <w:ind w:left="-142" w:right="-143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sz w:val="20"/>
          <w:szCs w:val="20"/>
        </w:rPr>
        <w:t>В ТОМ ЧИСЛЕ РАЗРЕШЕННЫХ СУБЪЕКТОМ ПЕРСОНАЛЬНЫХ ДАННЫХ ДЛЯ РАСПРОСТРАНЕНИЯ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PT Astra Serif" w:hAnsi="PT Astra Serif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Arial Unicode MS" w:cs="Times New Roman" w:ascii="PT Astra Serif" w:hAnsi="PT Astra Serif"/>
          <w:sz w:val="20"/>
          <w:szCs w:val="20"/>
          <w:lang w:eastAsia="ru-RU"/>
        </w:rPr>
        <w:t>Я, 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Arial Unicode MS" w:cs="Times New Roman" w:ascii="PT Astra Serif" w:hAnsi="PT Astra Serif"/>
          <w:sz w:val="20"/>
          <w:szCs w:val="20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зарегистрированный (ная) по адресу _____________________________________________________________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>(адрес регистрации)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паспорт_________________________ выдан_______________________________________________________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>(серия, номер)                                                                                                   (дата выдачи, кем выдан)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iCs/>
          <w:sz w:val="20"/>
          <w:szCs w:val="20"/>
        </w:rPr>
        <w:t xml:space="preserve">в соответствии с требованиями Федерального закона от 27.07.2006 г. № 152-ФЗ «О персональных данных» </w:t>
      </w:r>
      <w:r>
        <w:rPr>
          <w:rFonts w:eastAsia="Times New Roman" w:cs="Times New Roman" w:ascii="PT Astra Serif" w:hAnsi="PT Astra Serif"/>
          <w:sz w:val="20"/>
          <w:szCs w:val="20"/>
        </w:rPr>
        <w:t>даю согласие ГПОУ ТО «ТТЭК им. А.Г. Рогова» (г. Тула, ул. Ф. Энгельса, д.</w:t>
      </w:r>
      <w:r>
        <w:rPr>
          <w:rFonts w:eastAsia="Times New Roman" w:cs="Times New Roman" w:ascii="PT Astra Serif" w:hAnsi="PT Astra Serif"/>
          <w:iCs/>
          <w:sz w:val="20"/>
          <w:szCs w:val="20"/>
        </w:rPr>
        <w:t>89, ИНН 7107030917)</w:t>
      </w:r>
      <w:r>
        <w:rPr>
          <w:rFonts w:eastAsia="Times New Roman" w:cs="Times New Roman" w:ascii="PT Astra Serif" w:hAnsi="PT Astra Serif"/>
          <w:sz w:val="20"/>
          <w:szCs w:val="20"/>
        </w:rPr>
        <w:t xml:space="preserve"> </w:t>
      </w:r>
      <w:r>
        <w:rPr>
          <w:rFonts w:eastAsia="Times New Roman" w:cs="Times New Roman" w:ascii="PT Astra Serif" w:hAnsi="PT Astra Serif"/>
          <w:sz w:val="20"/>
          <w:szCs w:val="20"/>
          <w:u w:val="single"/>
        </w:rPr>
        <w:t>на обработку следующих персональных данных</w:t>
      </w:r>
      <w:r>
        <w:rPr>
          <w:rFonts w:cs="Times New Roman" w:ascii="PT Astra Serif" w:hAnsi="PT Astra Serif"/>
          <w:sz w:val="20"/>
          <w:szCs w:val="20"/>
        </w:rPr>
        <w:t xml:space="preserve">: </w:t>
      </w:r>
      <w:r>
        <w:rPr>
          <w:rFonts w:cs="Times New Roman" w:ascii="PT Astra Serif" w:hAnsi="PT Astra Serif"/>
          <w:i/>
          <w:sz w:val="20"/>
          <w:szCs w:val="20"/>
        </w:rPr>
        <w:t xml:space="preserve">фамилия, имя, отчество; возраст; место учебы </w:t>
      </w:r>
      <w:r>
        <w:rPr>
          <w:rFonts w:cs="Times New Roman" w:ascii="PT Astra Serif" w:hAnsi="PT Astra Serif"/>
          <w:sz w:val="20"/>
          <w:szCs w:val="20"/>
          <w:u w:val="single"/>
        </w:rPr>
        <w:t xml:space="preserve">с целью участия в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single"/>
          <w:em w:val="none"/>
          <w:lang w:val="ru-RU" w:eastAsia="x-none"/>
        </w:rPr>
        <w:t>р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егиональном конкурсе видеороликов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</w:rPr>
        <w:t xml:space="preserve">«Молодежь о Конституции Российской Федерации» среди обучающихся образовательных организаций Тульской области,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 посвященного Дню Конституции Российской Федерации</w:t>
      </w:r>
      <w:r>
        <w:rPr>
          <w:rFonts w:cs="Times New Roman" w:ascii="PT Astra Serif" w:hAnsi="PT Astra Serif"/>
          <w:sz w:val="20"/>
          <w:szCs w:val="20"/>
        </w:rPr>
        <w:t xml:space="preserve">, т.е. на совершение действий, предусмотренных п.3 ст. 3 </w:t>
      </w:r>
      <w:r>
        <w:rPr>
          <w:rFonts w:eastAsia="Times New Roman" w:cs="Times New Roman" w:ascii="PT Astra Serif" w:hAnsi="PT Astra Serif"/>
          <w:iCs/>
          <w:sz w:val="20"/>
          <w:szCs w:val="20"/>
        </w:rPr>
        <w:t>Федерального закона от 27.07.2006 г. № 152-ФЗ «О персональных данных».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PT Astra Serif" w:hAnsi="PT Astra Serif"/>
          <w:sz w:val="20"/>
          <w:szCs w:val="20"/>
        </w:rPr>
        <w:t xml:space="preserve">в соответствии со статьей 10.1 Федерального закона от 27.07.2006 № 152-ФЗ «О персональных данных», заявляю о согласии на распространение ГПОУ ТО «ТТЭК им. А.Г. Рогова» подлежащих обработке персональных данных с целью размещения информации обо мне на официальном сайте ГПОУ ТО «ТТЭК им. А.Г. Рогова» </w:t>
      </w:r>
      <w:hyperlink r:id="rId7">
        <w:r>
          <w:rPr>
            <w:rFonts w:cs="Times New Roman" w:ascii="PT Astra Serif" w:hAnsi="PT Astra Serif"/>
            <w:sz w:val="20"/>
            <w:szCs w:val="20"/>
          </w:rPr>
          <w:t>https://ttecr.ru/</w:t>
        </w:r>
      </w:hyperlink>
      <w:r>
        <w:rPr>
          <w:rFonts w:cs="Times New Roman" w:ascii="PT Astra Serif" w:hAnsi="PT Astra Serif"/>
          <w:sz w:val="20"/>
          <w:szCs w:val="20"/>
        </w:rPr>
        <w:t xml:space="preserve"> </w:t>
      </w:r>
      <w:r>
        <w:rPr>
          <w:rFonts w:cs="Times New Roman"/>
          <w:sz w:val="19"/>
          <w:szCs w:val="19"/>
        </w:rPr>
        <w:t xml:space="preserve">и в официальной группе ВКонтакте https://vk.com/ttecr </w:t>
      </w:r>
      <w:r>
        <w:rPr>
          <w:rFonts w:cs="Times New Roman" w:ascii="PT Astra Serif" w:hAnsi="PT Astra Serif"/>
          <w:sz w:val="20"/>
          <w:szCs w:val="20"/>
        </w:rPr>
        <w:t>в следующем порядке:</w:t>
      </w:r>
    </w:p>
    <w:tbl>
      <w:tblPr>
        <w:tblStyle w:val="ae"/>
        <w:tblW w:w="9464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97"/>
        <w:gridCol w:w="2890"/>
        <w:gridCol w:w="2"/>
        <w:gridCol w:w="1083"/>
        <w:gridCol w:w="1081"/>
        <w:gridCol w:w="2"/>
        <w:gridCol w:w="1602"/>
        <w:gridCol w:w="1606"/>
      </w:tblGrid>
      <w:tr>
        <w:trPr/>
        <w:tc>
          <w:tcPr>
            <w:tcW w:w="408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Персональные данные</w:t>
            </w:r>
          </w:p>
        </w:tc>
        <w:tc>
          <w:tcPr>
            <w:tcW w:w="216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Разрешаю к распространению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(нужное отметить «V»)</w:t>
            </w:r>
          </w:p>
        </w:tc>
        <w:tc>
          <w:tcPr>
            <w:tcW w:w="160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165" w:hanging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Запрет на обработку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36" w:right="-165" w:hanging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или условия обработки (кроме получения доступа) *</w:t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Запрет на передачу (кроме предоставления доступа) *</w:t>
            </w:r>
          </w:p>
        </w:tc>
      </w:tr>
      <w:tr>
        <w:trPr/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категории</w:t>
            </w:r>
          </w:p>
        </w:tc>
        <w:tc>
          <w:tcPr>
            <w:tcW w:w="28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перечень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да</w:t>
            </w:r>
          </w:p>
        </w:tc>
        <w:tc>
          <w:tcPr>
            <w:tcW w:w="108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91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нет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19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Общие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Фамилия Имя Отчество</w:t>
            </w:r>
          </w:p>
        </w:tc>
        <w:tc>
          <w:tcPr>
            <w:tcW w:w="10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19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Место учебы</w:t>
            </w:r>
          </w:p>
        </w:tc>
        <w:tc>
          <w:tcPr>
            <w:tcW w:w="10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Биометрические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16"/>
                <w:szCs w:val="16"/>
              </w:rPr>
              <w:t>Цветное цифровое видео изображение лица</w:t>
            </w:r>
          </w:p>
        </w:tc>
        <w:tc>
          <w:tcPr>
            <w:tcW w:w="10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>* заполняется по желанию субъекта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Настоящее соглашение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«_____»______________ __________г.                                   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Подпись, расшифровка       </w:t>
      </w:r>
      <w:r>
        <w:rPr>
          <w:rFonts w:eastAsia="Arial Unicode MS" w:cs="Times New Roman" w:ascii="PT Astra Serif" w:hAnsi="PT Astra Serif"/>
          <w:color w:val="000000"/>
          <w:sz w:val="20"/>
          <w:szCs w:val="20"/>
          <w:lang w:eastAsia="ru-RU"/>
        </w:rPr>
        <w:t xml:space="preserve">          </w:t>
      </w:r>
    </w:p>
    <w:p>
      <w:pPr>
        <w:pStyle w:val="ConsPlusNormal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</w:rPr>
        <w:t>Директору ГПОУ ТО «ТТЭК им. А.Г. Рогова»</w:t>
      </w:r>
    </w:p>
    <w:p>
      <w:pPr>
        <w:pStyle w:val="ConsPlusNormal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</w:rPr>
        <w:t>Сальникову В.В.</w:t>
      </w:r>
    </w:p>
    <w:tbl>
      <w:tblPr>
        <w:tblStyle w:val="ae"/>
        <w:tblW w:w="4473" w:type="dxa"/>
        <w:jc w:val="left"/>
        <w:tblInd w:w="5097" w:type="dxa"/>
        <w:tblLayout w:type="fixed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8"/>
        <w:gridCol w:w="3794"/>
      </w:tblGrid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  <w:t>от</w:t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PT Astra Serif" w:hAnsi="PT Astra Serif" w:cs="Times New Roman"/>
                <w:i/>
                <w:i/>
                <w:sz w:val="20"/>
                <w:vertAlign w:val="superscript"/>
              </w:rPr>
            </w:pPr>
            <w:r>
              <w:rPr>
                <w:rFonts w:cs="Times New Roman" w:ascii="PT Astra Serif" w:hAnsi="PT Astra Serif"/>
                <w:i/>
                <w:sz w:val="20"/>
                <w:vertAlign w:val="superscript"/>
              </w:rPr>
              <w:t>(ФИО)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  <w:t>Зарегистрированного/ой по адресу: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i/>
                <w:sz w:val="20"/>
                <w:vertAlign w:val="superscript"/>
              </w:rPr>
              <w:t>(адрес регистрации)</w:t>
            </w:r>
          </w:p>
        </w:tc>
      </w:tr>
    </w:tbl>
    <w:p>
      <w:pPr>
        <w:pStyle w:val="ConsPlusNormal"/>
        <w:jc w:val="center"/>
        <w:rPr>
          <w:rFonts w:ascii="PT Astra Serif" w:hAnsi="PT Astra Serif" w:cs="Times New Roman"/>
          <w:b/>
          <w:b/>
          <w:sz w:val="20"/>
        </w:rPr>
      </w:pPr>
      <w:r>
        <w:rPr>
          <w:rFonts w:cs="Times New Roman" w:ascii="PT Astra Serif" w:hAnsi="PT Astra Serif"/>
          <w:b/>
          <w:sz w:val="20"/>
        </w:rPr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0"/>
        </w:rPr>
        <w:t>СОГЛАСИЕ на передачу персональных данных третьей стороне</w:t>
      </w:r>
    </w:p>
    <w:p>
      <w:pPr>
        <w:pStyle w:val="ConsPlusNonformat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</w:rPr>
        <w:t xml:space="preserve">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0"/>
          <w:szCs w:val="20"/>
        </w:rPr>
        <w:t xml:space="preserve">Я, ______________________________________________________________, </w:t>
      </w:r>
      <w:r>
        <w:rPr>
          <w:rFonts w:cs="Times New Roman" w:ascii="PT Astra Serif" w:hAnsi="PT Astra Serif"/>
          <w:sz w:val="20"/>
          <w:szCs w:val="20"/>
        </w:rPr>
        <w:t>даю согласие государственному</w:t>
      </w:r>
    </w:p>
    <w:p>
      <w:pPr>
        <w:pStyle w:val="ConsPlusNormal"/>
        <w:jc w:val="both"/>
        <w:rPr/>
      </w:pPr>
      <w:r>
        <w:rPr>
          <w:rFonts w:cs="Times New Roman" w:ascii="PT Astra Serif" w:hAnsi="PT Astra Serif"/>
          <w:sz w:val="20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cs="Times New Roman" w:ascii="PT Astra Serif" w:hAnsi="PT Astra Serif"/>
          <w:sz w:val="20"/>
          <w:vertAlign w:val="superscript"/>
          <w:lang w:eastAsia="en-US"/>
        </w:rPr>
        <w:t xml:space="preserve">(фамилия, имя, отчество совершеннолетнего) </w:t>
      </w:r>
    </w:p>
    <w:p>
      <w:pPr>
        <w:pStyle w:val="ConsPlusNormal"/>
        <w:jc w:val="both"/>
        <w:rPr/>
      </w:pPr>
      <w:r>
        <w:rPr>
          <w:rFonts w:cs="Times New Roman" w:ascii="PT Astra Serif" w:hAnsi="PT Astra Serif"/>
          <w:sz w:val="20"/>
          <w:lang w:eastAsia="en-US"/>
        </w:rPr>
        <w:t xml:space="preserve">профессиональному образовательному учреждению Тульской области «Тульский технико-экономический колледж им. А.Г. Рогова» (ГПОУ ТО «ТТЭК им. А.Г. Рогова»), расположенному по адресу: город Тула, ул. Ф. Энгельса, дом 89, на предоставление (передачу) </w:t>
      </w:r>
      <w:r>
        <w:rPr>
          <w:rFonts w:eastAsia="Times New Roman" w:cs="Times New Roman" w:ascii="PT Astra Serif" w:hAnsi="PT Astra Serif"/>
          <w:color w:val="00000A"/>
          <w:kern w:val="0"/>
          <w:sz w:val="20"/>
          <w:szCs w:val="20"/>
          <w:lang w:val="ru-RU" w:eastAsia="en-US" w:bidi="ar-SA"/>
        </w:rPr>
        <w:t>м</w:t>
      </w:r>
      <w:r>
        <w:rPr>
          <w:rFonts w:cs="Times New Roman" w:ascii="PT Astra Serif" w:hAnsi="PT Astra Serif"/>
          <w:sz w:val="20"/>
          <w:lang w:eastAsia="en-US"/>
        </w:rPr>
        <w:t xml:space="preserve">инистерству образования Тульской области для </w:t>
      </w:r>
      <w:r>
        <w:rPr>
          <w:rFonts w:cs="Times New Roman" w:ascii="PT Astra Serif" w:hAnsi="PT Astra Serif"/>
          <w:sz w:val="20"/>
          <w:u w:val="single"/>
        </w:rPr>
        <w:t xml:space="preserve">участия </w:t>
      </w:r>
      <w:bookmarkStart w:id="11" w:name="__DdeLink__2865_1182304589"/>
      <w:r>
        <w:rPr>
          <w:rFonts w:cs="Times New Roman" w:ascii="PT Astra Serif" w:hAnsi="PT Astra Serif"/>
          <w:sz w:val="20"/>
          <w:u w:val="singl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single"/>
          <w:em w:val="none"/>
          <w:lang w:val="ru-RU" w:eastAsia="x-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егиональном конкурсе видеороликов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</w:rPr>
        <w:t xml:space="preserve">«Молодежь о Конституции Российской Федерации» среди обучающихся образовательных организаций Тульской области,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 посвященного </w:t>
      </w:r>
      <w:bookmarkEnd w:id="11"/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>Дню Конституции Российской Федерации</w:t>
      </w:r>
      <w:r>
        <w:rPr>
          <w:rFonts w:cs="Times New Roman" w:ascii="PT Astra Serif" w:hAnsi="PT Astra Serif"/>
          <w:sz w:val="20"/>
          <w:lang w:eastAsia="en-US"/>
        </w:rPr>
        <w:t xml:space="preserve"> следующих персональных данных: фамилия имя отчество, </w:t>
      </w:r>
      <w:r>
        <w:rPr>
          <w:rFonts w:cs="Times New Roman" w:ascii="PT Astra Serif" w:hAnsi="PT Astra Serif"/>
          <w:sz w:val="20"/>
        </w:rPr>
        <w:t>место учебы. Настоящее согласие действительно до 31.01.2024г.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«_____»______________ __________г.                                   __________________________________________</w:t>
      </w:r>
    </w:p>
    <w:p>
      <w:pPr>
        <w:sectPr>
          <w:headerReference w:type="default" r:id="rId8"/>
          <w:type w:val="nextPage"/>
          <w:pgSz w:w="11906" w:h="16838"/>
          <w:pgMar w:left="1701" w:right="850" w:gutter="0" w:header="0" w:top="1134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Подпись, расшифровка       </w:t>
      </w:r>
      <w:r>
        <w:rPr>
          <w:rFonts w:eastAsia="Arial Unicode MS" w:cs="Times New Roman" w:ascii="PT Astra Serif" w:hAnsi="PT Astra Serif"/>
          <w:color w:val="000000"/>
          <w:sz w:val="20"/>
          <w:szCs w:val="20"/>
          <w:lang w:eastAsia="ru-RU"/>
        </w:rPr>
        <w:t xml:space="preserve">       </w:t>
      </w:r>
    </w:p>
    <w:p>
      <w:pPr>
        <w:pStyle w:val="NoSpacing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 xml:space="preserve">Приложение </w:t>
      </w:r>
      <w:r>
        <w:rPr>
          <w:rFonts w:cs="Times New Roman" w:ascii="PT Astra Serif" w:hAnsi="PT Astra Serif"/>
          <w:sz w:val="20"/>
          <w:szCs w:val="20"/>
          <w:lang w:val="ru-RU"/>
        </w:rPr>
        <w:t>№</w:t>
      </w:r>
      <w:r>
        <w:rPr>
          <w:rFonts w:eastAsia="Times New Roman" w:cs="Times New Roman" w:ascii="PT Astra Serif" w:hAnsi="PT Astra Serif"/>
          <w:color w:val="auto"/>
          <w:kern w:val="0"/>
          <w:sz w:val="20"/>
          <w:szCs w:val="20"/>
          <w:lang w:val="ru-RU" w:eastAsia="zh-CN" w:bidi="ar-SA"/>
        </w:rPr>
        <w:t>3</w:t>
      </w:r>
      <w:r>
        <w:rPr>
          <w:rFonts w:cs="Times New Roman" w:ascii="PT Astra Serif" w:hAnsi="PT Astra Serif"/>
          <w:sz w:val="20"/>
          <w:szCs w:val="20"/>
        </w:rPr>
        <w:t xml:space="preserve"> </w:t>
      </w:r>
    </w:p>
    <w:p>
      <w:pPr>
        <w:pStyle w:val="NoSpacing"/>
        <w:ind w:firstLine="851"/>
        <w:jc w:val="right"/>
        <w:rPr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  <w:lang w:val="ru-RU"/>
        </w:rPr>
        <w:t xml:space="preserve">к Положению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  <w:lang w:val="ru-RU" w:eastAsia="x-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 xml:space="preserve">егиональном конкурсе видеороликов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sz w:val="16"/>
          <w:szCs w:val="16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  <w:t xml:space="preserve">«Молодежь о Конституции Российской Федерации» </w:t>
      </w:r>
    </w:p>
    <w:p>
      <w:pPr>
        <w:pStyle w:val="Style15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right"/>
        <w:rPr>
          <w:sz w:val="16"/>
          <w:szCs w:val="16"/>
        </w:rPr>
      </w:pP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</w:rPr>
        <w:t>среди обучающихся образовательных организаций Тульской области,</w:t>
      </w:r>
    </w:p>
    <w:p>
      <w:pPr>
        <w:pStyle w:val="NoSpacing"/>
        <w:ind w:firstLine="851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 xml:space="preserve">посвященного Дню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 xml:space="preserve">Конституции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16"/>
          <w:u w:val="none"/>
          <w:em w:val="none"/>
          <w:lang w:val="ru-RU"/>
        </w:rPr>
        <w:t>Российской Федерации</w:t>
      </w:r>
    </w:p>
    <w:p>
      <w:pPr>
        <w:pStyle w:val="Normal"/>
        <w:spacing w:lineRule="auto" w:line="360" w:before="0" w:after="0"/>
        <w:ind w:firstLine="851"/>
        <w:jc w:val="center"/>
        <w:rPr>
          <w:rFonts w:ascii="PT Astra Serif" w:hAnsi="PT Astra Serif" w:eastAsia="Arial Unicode MS" w:cs="Times New Roman"/>
          <w:color w:val="000000"/>
          <w:lang w:eastAsia="ru-RU"/>
        </w:rPr>
      </w:pPr>
      <w:r>
        <w:rPr>
          <w:rFonts w:eastAsia="Arial Unicode MS" w:cs="Times New Roman" w:ascii="PT Astra Serif" w:hAnsi="PT Astra Serif"/>
          <w:color w:val="000000"/>
          <w:lang w:eastAsia="ru-RU"/>
        </w:rPr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sz w:val="20"/>
          <w:szCs w:val="20"/>
        </w:rPr>
        <w:t xml:space="preserve">СОГЛАСИЕ </w:t>
      </w:r>
    </w:p>
    <w:p>
      <w:pPr>
        <w:pStyle w:val="Normal"/>
        <w:spacing w:lineRule="auto" w:line="240" w:before="0" w:after="0"/>
        <w:ind w:left="20" w:hanging="0"/>
        <w:jc w:val="center"/>
        <w:rPr/>
      </w:pPr>
      <w:r>
        <w:rPr>
          <w:rFonts w:eastAsia="Times New Roman" w:cs="Times New Roman" w:ascii="PT Astra Serif" w:hAnsi="PT Astra Serif"/>
          <w:bCs/>
          <w:sz w:val="19"/>
          <w:szCs w:val="19"/>
        </w:rPr>
        <w:t>(педагога-консультанта участника Конкурса)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sz w:val="20"/>
          <w:szCs w:val="20"/>
        </w:rPr>
        <w:t xml:space="preserve">НА ОБРАБОТКУ ПЕРСОНАЛЬНЫХ ДАННЫХ, </w:t>
      </w:r>
    </w:p>
    <w:p>
      <w:pPr>
        <w:pStyle w:val="Normal"/>
        <w:spacing w:lineRule="auto" w:line="240" w:before="0" w:after="0"/>
        <w:ind w:left="-142" w:right="-143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sz w:val="20"/>
          <w:szCs w:val="20"/>
        </w:rPr>
        <w:t>В ТОМ ЧИСЛЕ РАЗРЕШЕННЫХ СУБЪЕКТОМ ПЕРСОНАЛЬНЫХ ДАННЫХ ДЛЯ РАСПРОСТРАНЕНИЯ</w:t>
      </w:r>
    </w:p>
    <w:p>
      <w:pPr>
        <w:pStyle w:val="Normal"/>
        <w:spacing w:lineRule="auto" w:line="240" w:before="0" w:after="0"/>
        <w:ind w:left="20" w:hanging="0"/>
        <w:jc w:val="center"/>
        <w:rPr>
          <w:rFonts w:ascii="PT Astra Serif" w:hAnsi="PT Astra Serif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PT Astra Serif" w:hAnsi="PT Astra Serif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Arial Unicode MS" w:cs="Times New Roman" w:ascii="PT Astra Serif" w:hAnsi="PT Astra Serif"/>
          <w:sz w:val="20"/>
          <w:szCs w:val="20"/>
          <w:lang w:eastAsia="ru-RU"/>
        </w:rPr>
        <w:t>Я, 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Arial Unicode MS" w:cs="Times New Roman" w:ascii="PT Astra Serif" w:hAnsi="PT Astra Serif"/>
          <w:sz w:val="20"/>
          <w:szCs w:val="20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зарегистрированный (ная) по адресу _____________________________________________________________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>(адрес регистрации)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паспорт_________________________ выдан_______________________________________________________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>(серия, номер)                                                                                                   (дата выдачи, кем выдан)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iCs/>
          <w:sz w:val="20"/>
          <w:szCs w:val="20"/>
        </w:rPr>
        <w:t xml:space="preserve">в соответствии с требованиями Федерального закона от 27.07.2006 г. № 152-ФЗ «О персональных данных» </w:t>
      </w:r>
      <w:r>
        <w:rPr>
          <w:rFonts w:eastAsia="Times New Roman" w:cs="Times New Roman" w:ascii="PT Astra Serif" w:hAnsi="PT Astra Serif"/>
          <w:sz w:val="20"/>
          <w:szCs w:val="20"/>
        </w:rPr>
        <w:t>даю согласие ГПОУ ТО «ТТЭК им. А.Г. Рогова» (г. Тула, ул. Ф. Энгельса, д.</w:t>
      </w:r>
      <w:r>
        <w:rPr>
          <w:rFonts w:eastAsia="Times New Roman" w:cs="Times New Roman" w:ascii="PT Astra Serif" w:hAnsi="PT Astra Serif"/>
          <w:iCs/>
          <w:sz w:val="20"/>
          <w:szCs w:val="20"/>
        </w:rPr>
        <w:t>89, ИНН 7107030917)</w:t>
      </w:r>
      <w:r>
        <w:rPr>
          <w:rFonts w:eastAsia="Times New Roman" w:cs="Times New Roman" w:ascii="PT Astra Serif" w:hAnsi="PT Astra Serif"/>
          <w:sz w:val="20"/>
          <w:szCs w:val="20"/>
        </w:rPr>
        <w:t xml:space="preserve"> </w:t>
      </w:r>
      <w:r>
        <w:rPr>
          <w:rFonts w:eastAsia="Times New Roman" w:cs="Times New Roman" w:ascii="PT Astra Serif" w:hAnsi="PT Astra Serif"/>
          <w:sz w:val="20"/>
          <w:szCs w:val="20"/>
          <w:u w:val="single"/>
        </w:rPr>
        <w:t>на обработку следующих персональных данных</w:t>
      </w:r>
      <w:r>
        <w:rPr>
          <w:rFonts w:cs="Times New Roman" w:ascii="PT Astra Serif" w:hAnsi="PT Astra Serif"/>
          <w:sz w:val="20"/>
          <w:szCs w:val="20"/>
        </w:rPr>
        <w:t xml:space="preserve">: </w:t>
      </w:r>
      <w:r>
        <w:rPr>
          <w:rFonts w:cs="Times New Roman" w:ascii="PT Astra Serif" w:hAnsi="PT Astra Serif"/>
          <w:i/>
          <w:sz w:val="20"/>
          <w:szCs w:val="20"/>
        </w:rPr>
        <w:t xml:space="preserve">фамилия, имя, отчество; место работы </w:t>
      </w:r>
      <w:r>
        <w:rPr>
          <w:rFonts w:cs="Times New Roman" w:ascii="PT Astra Serif" w:hAnsi="PT Astra Serif"/>
          <w:i/>
          <w:sz w:val="20"/>
          <w:szCs w:val="20"/>
          <w:u w:val="singl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single"/>
          <w:em w:val="none"/>
          <w:lang w:val="ru-RU" w:eastAsia="x-none"/>
        </w:rPr>
        <w:t>р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егиональном конкурсе видеороликов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</w:rPr>
        <w:t xml:space="preserve">«Молодежь о Конституции Российской Федерации» среди обучающихся образовательных организаций Тульской области,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 посвященного Дню Конституции Российской Федерации</w:t>
      </w:r>
      <w:r>
        <w:rPr>
          <w:rFonts w:cs="Times New Roman" w:ascii="PT Astra Serif" w:hAnsi="PT Astra Serif"/>
          <w:sz w:val="20"/>
          <w:szCs w:val="20"/>
        </w:rPr>
        <w:t xml:space="preserve">, т.е. на совершение действий, предусмотренных п.3 ст. 3 </w:t>
      </w:r>
      <w:r>
        <w:rPr>
          <w:rFonts w:eastAsia="Times New Roman" w:cs="Times New Roman" w:ascii="PT Astra Serif" w:hAnsi="PT Astra Serif"/>
          <w:iCs/>
          <w:sz w:val="20"/>
          <w:szCs w:val="20"/>
        </w:rPr>
        <w:t>Федерального закона от 27.07.2006 г. № 152-ФЗ «О персональных данных».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PT Astra Serif" w:hAnsi="PT Astra Serif"/>
          <w:sz w:val="20"/>
          <w:szCs w:val="20"/>
        </w:rPr>
        <w:t xml:space="preserve">в соответствии со статьей 10.1 Федерального закона от 27.07.2006 № 152-ФЗ «О персональных данных», заявляю о согласии на распространение ГПОУ ТО «ТТЭК им. А.Г. Рогова» подлежащих обработке персональных данных с целью размещения информации обо мне на официальном сайте ГПОУ ТО «ТТЭК им. А.Г. Рогова» </w:t>
      </w:r>
      <w:hyperlink r:id="rId9">
        <w:r>
          <w:rPr>
            <w:rFonts w:cs="Times New Roman" w:ascii="PT Astra Serif" w:hAnsi="PT Astra Serif"/>
            <w:sz w:val="20"/>
            <w:szCs w:val="20"/>
          </w:rPr>
          <w:t>https://ttecr.ru/</w:t>
        </w:r>
      </w:hyperlink>
      <w:r>
        <w:rPr>
          <w:rFonts w:cs="Times New Roman" w:ascii="PT Astra Serif" w:hAnsi="PT Astra Serif"/>
          <w:sz w:val="20"/>
          <w:szCs w:val="20"/>
        </w:rPr>
        <w:t xml:space="preserve"> </w:t>
      </w:r>
      <w:r>
        <w:rPr>
          <w:rFonts w:cs="Times New Roman"/>
          <w:sz w:val="19"/>
          <w:szCs w:val="19"/>
        </w:rPr>
        <w:t xml:space="preserve">и в официальной группе ВКонтакте https://vk.com/ttecr </w:t>
      </w:r>
      <w:r>
        <w:rPr>
          <w:rFonts w:cs="Times New Roman" w:ascii="PT Astra Serif" w:hAnsi="PT Astra Serif"/>
          <w:sz w:val="20"/>
          <w:szCs w:val="20"/>
        </w:rPr>
        <w:t>в следующем порядке:</w:t>
      </w:r>
    </w:p>
    <w:tbl>
      <w:tblPr>
        <w:tblStyle w:val="ae"/>
        <w:tblW w:w="9464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97"/>
        <w:gridCol w:w="2890"/>
        <w:gridCol w:w="2"/>
        <w:gridCol w:w="1083"/>
        <w:gridCol w:w="1081"/>
        <w:gridCol w:w="2"/>
        <w:gridCol w:w="1602"/>
        <w:gridCol w:w="1606"/>
      </w:tblGrid>
      <w:tr>
        <w:trPr/>
        <w:tc>
          <w:tcPr>
            <w:tcW w:w="408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Персональные данные</w:t>
            </w:r>
          </w:p>
        </w:tc>
        <w:tc>
          <w:tcPr>
            <w:tcW w:w="216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Разрешаю к распространению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(нужное отметить «V»)</w:t>
            </w:r>
          </w:p>
        </w:tc>
        <w:tc>
          <w:tcPr>
            <w:tcW w:w="160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165" w:hanging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Запрет на обработку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36" w:right="-165" w:hanging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или условия обработки (кроме получения доступа) *</w:t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Запрет на передачу (кроме предоставления доступа) *</w:t>
            </w:r>
          </w:p>
        </w:tc>
      </w:tr>
      <w:tr>
        <w:trPr/>
        <w:tc>
          <w:tcPr>
            <w:tcW w:w="119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категории</w:t>
            </w:r>
          </w:p>
        </w:tc>
        <w:tc>
          <w:tcPr>
            <w:tcW w:w="28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перечень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да</w:t>
            </w:r>
          </w:p>
        </w:tc>
        <w:tc>
          <w:tcPr>
            <w:tcW w:w="108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91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нет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right="-108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19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Общие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Фамилия Имя Отчество</w:t>
            </w:r>
          </w:p>
        </w:tc>
        <w:tc>
          <w:tcPr>
            <w:tcW w:w="10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19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right="-80" w:hanging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  <w:t>Место работы</w:t>
            </w:r>
          </w:p>
        </w:tc>
        <w:tc>
          <w:tcPr>
            <w:tcW w:w="108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0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cs="Times New Roman" w:ascii="PT Astra Serif" w:hAnsi="PT Astra Serif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>* заполняется по желанию субъекта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Настоящее соглашение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оператора.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</w:rPr>
        <w:t>«_____»______________ __________г.                                   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sz w:val="20"/>
          <w:szCs w:val="20"/>
          <w:vertAlign w:val="superscript"/>
        </w:rPr>
        <w:t xml:space="preserve">Подпись, расшифровка       </w:t>
      </w:r>
      <w:r>
        <w:rPr>
          <w:rFonts w:eastAsia="Arial Unicode MS" w:cs="Times New Roman" w:ascii="PT Astra Serif" w:hAnsi="PT Astra Serif"/>
          <w:color w:val="000000"/>
          <w:sz w:val="20"/>
          <w:szCs w:val="20"/>
          <w:lang w:eastAsia="ru-RU"/>
        </w:rPr>
        <w:t xml:space="preserve">          </w:t>
      </w:r>
    </w:p>
    <w:p>
      <w:pPr>
        <w:pStyle w:val="ConsPlusNormal"/>
        <w:jc w:val="right"/>
        <w:rPr>
          <w:rFonts w:ascii="PT Astra Serif" w:hAnsi="PT Astra Serif" w:cs="Times New Roman"/>
          <w:sz w:val="20"/>
        </w:rPr>
      </w:pPr>
      <w:r>
        <w:rPr>
          <w:rFonts w:cs="Times New Roman" w:ascii="PT Astra Serif" w:hAnsi="PT Astra Serif"/>
          <w:sz w:val="20"/>
        </w:rPr>
      </w:r>
    </w:p>
    <w:p>
      <w:pPr>
        <w:pStyle w:val="ConsPlusNormal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</w:rPr>
        <w:t>Директору ГПОУ ТО «ТТЭК им. А.Г. Рогова»</w:t>
      </w:r>
    </w:p>
    <w:p>
      <w:pPr>
        <w:pStyle w:val="ConsPlusNormal"/>
        <w:jc w:val="right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</w:rPr>
        <w:t>Сальникову В.В.</w:t>
      </w:r>
    </w:p>
    <w:tbl>
      <w:tblPr>
        <w:tblStyle w:val="ae"/>
        <w:tblW w:w="4473" w:type="dxa"/>
        <w:jc w:val="left"/>
        <w:tblInd w:w="5097" w:type="dxa"/>
        <w:tblLayout w:type="fixed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8"/>
        <w:gridCol w:w="3794"/>
      </w:tblGrid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  <w:t>от</w:t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PT Astra Serif" w:hAnsi="PT Astra Serif" w:cs="Times New Roman"/>
                <w:i/>
                <w:i/>
                <w:sz w:val="20"/>
                <w:vertAlign w:val="superscript"/>
              </w:rPr>
            </w:pPr>
            <w:r>
              <w:rPr>
                <w:rFonts w:cs="Times New Roman" w:ascii="PT Astra Serif" w:hAnsi="PT Astra Serif"/>
                <w:i/>
                <w:sz w:val="20"/>
                <w:vertAlign w:val="superscript"/>
              </w:rPr>
              <w:t>(ФИО)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  <w:t>Зарегистрированного/ой по адресу:</w:t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</w:tr>
      <w:tr>
        <w:trPr/>
        <w:tc>
          <w:tcPr>
            <w:tcW w:w="678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right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sz w:val="20"/>
              </w:rPr>
            </w:r>
          </w:p>
        </w:tc>
        <w:tc>
          <w:tcPr>
            <w:tcW w:w="379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cs="Times New Roman" w:ascii="PT Astra Serif" w:hAnsi="PT Astra Serif"/>
                <w:i/>
                <w:sz w:val="20"/>
                <w:vertAlign w:val="superscript"/>
              </w:rPr>
              <w:t>(адрес регистрации)</w:t>
            </w:r>
          </w:p>
        </w:tc>
      </w:tr>
    </w:tbl>
    <w:p>
      <w:pPr>
        <w:pStyle w:val="ConsPlusNormal"/>
        <w:jc w:val="center"/>
        <w:rPr>
          <w:rFonts w:ascii="PT Astra Serif" w:hAnsi="PT Astra Serif" w:cs="Times New Roman"/>
          <w:b/>
          <w:b/>
          <w:sz w:val="20"/>
        </w:rPr>
      </w:pPr>
      <w:r>
        <w:rPr>
          <w:rFonts w:cs="Times New Roman" w:ascii="PT Astra Serif" w:hAnsi="PT Astra Serif"/>
          <w:b/>
          <w:sz w:val="20"/>
        </w:rPr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0"/>
        </w:rPr>
        <w:t>СОГЛАСИЕ на передачу персональных данных третьей стороне</w:t>
      </w:r>
    </w:p>
    <w:p>
      <w:pPr>
        <w:pStyle w:val="ConsPlusNonformat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</w:rPr>
        <w:t xml:space="preserve">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0"/>
          <w:szCs w:val="20"/>
        </w:rPr>
        <w:t xml:space="preserve">Я, ______________________________________________________________, </w:t>
      </w:r>
      <w:r>
        <w:rPr>
          <w:rFonts w:cs="Times New Roman" w:ascii="PT Astra Serif" w:hAnsi="PT Astra Serif"/>
          <w:sz w:val="20"/>
          <w:szCs w:val="20"/>
        </w:rPr>
        <w:t>даю согласие государственному</w:t>
      </w:r>
    </w:p>
    <w:p>
      <w:pPr>
        <w:pStyle w:val="ConsPlusNormal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cs="Times New Roman" w:ascii="PT Astra Serif" w:hAnsi="PT Astra Serif"/>
          <w:sz w:val="20"/>
          <w:vertAlign w:val="superscript"/>
          <w:lang w:eastAsia="en-US"/>
        </w:rPr>
        <w:t xml:space="preserve">(фамилия, имя, отчество  </w:t>
      </w:r>
    </w:p>
    <w:p>
      <w:pPr>
        <w:pStyle w:val="ConsPlusNormal"/>
        <w:jc w:val="both"/>
        <w:rPr/>
      </w:pPr>
      <w:r>
        <w:rPr>
          <w:rFonts w:cs="Times New Roman" w:ascii="PT Astra Serif" w:hAnsi="PT Astra Serif"/>
          <w:sz w:val="20"/>
          <w:lang w:eastAsia="en-US"/>
        </w:rPr>
        <w:t xml:space="preserve">профессиональному образовательному учреждению Тульской области «Тульский технико-экономический колледж им. А.Г. Рогова» (ГПОУ ТО «ТТЭК им. А.Г. Рогова»), расположенному по адресу: город Тула, ул. Ф. Энгельса, дом 89, на предоставление (передачу) </w:t>
      </w:r>
      <w:r>
        <w:rPr>
          <w:rFonts w:eastAsia="Times New Roman" w:cs="Times New Roman" w:ascii="PT Astra Serif" w:hAnsi="PT Astra Serif"/>
          <w:color w:val="00000A"/>
          <w:kern w:val="0"/>
          <w:sz w:val="20"/>
          <w:szCs w:val="20"/>
          <w:lang w:val="ru-RU" w:eastAsia="en-US" w:bidi="ar-SA"/>
        </w:rPr>
        <w:t>м</w:t>
      </w:r>
      <w:r>
        <w:rPr>
          <w:rFonts w:cs="Times New Roman" w:ascii="PT Astra Serif" w:hAnsi="PT Astra Serif"/>
          <w:sz w:val="20"/>
          <w:lang w:eastAsia="en-US"/>
        </w:rPr>
        <w:t xml:space="preserve">инистерству образования Тульской области для </w:t>
      </w:r>
      <w:r>
        <w:rPr>
          <w:rFonts w:cs="Times New Roman" w:ascii="PT Astra Serif" w:hAnsi="PT Astra Serif"/>
          <w:sz w:val="20"/>
          <w:u w:val="single"/>
        </w:rPr>
        <w:t xml:space="preserve">участия в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9"/>
          <w:szCs w:val="19"/>
          <w:u w:val="single"/>
          <w:em w:val="none"/>
          <w:lang w:val="ru-RU" w:eastAsia="x-none"/>
        </w:rPr>
        <w:t>р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егиональном конкурсе видеороликов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</w:rPr>
        <w:t xml:space="preserve">«Молодежь о Конституции Российской Федерации» среди обучающихся образовательных организаций Тульской области,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19"/>
          <w:szCs w:val="19"/>
          <w:u w:val="single"/>
          <w:em w:val="none"/>
          <w:lang w:val="ru-RU"/>
        </w:rPr>
        <w:t xml:space="preserve"> посвященного Дню Конституции Российской Федерации</w:t>
      </w:r>
      <w:r>
        <w:rPr>
          <w:rFonts w:cs="Times New Roman" w:ascii="PT Astra Serif" w:hAnsi="PT Astra Serif"/>
          <w:sz w:val="20"/>
          <w:u w:val="single"/>
        </w:rPr>
        <w:t xml:space="preserve">, </w:t>
      </w:r>
      <w:r>
        <w:rPr>
          <w:rFonts w:cs="Times New Roman" w:ascii="PT Astra Serif" w:hAnsi="PT Astra Serif"/>
          <w:sz w:val="20"/>
          <w:lang w:eastAsia="en-US"/>
        </w:rPr>
        <w:t xml:space="preserve">следующих персональных данных: фамилия имя отчество, </w:t>
      </w:r>
      <w:r>
        <w:rPr>
          <w:rFonts w:cs="Times New Roman" w:ascii="PT Astra Serif" w:hAnsi="PT Astra Serif"/>
          <w:sz w:val="20"/>
        </w:rPr>
        <w:t>место работы. Настоящее согласие действительно до 31.01.2024г.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PT Astra Serif" w:hAnsi="PT Astra Serif" w:eastAsia="Arial Unicode MS"/>
          <w:b/>
          <w:b/>
          <w:color w:val="000000"/>
          <w:lang w:bidi="ru-RU"/>
        </w:rPr>
      </w:pPr>
      <w:r>
        <w:rPr>
          <w:rFonts w:eastAsia="Times New Roman" w:cs="Times New Roman" w:ascii="PT Astra Serif" w:hAnsi="PT Astra Serif"/>
          <w:b/>
          <w:color w:val="000000"/>
          <w:sz w:val="20"/>
          <w:szCs w:val="20"/>
          <w:lang w:eastAsia="ru-RU" w:bidi="ru-RU"/>
        </w:rPr>
        <w:t>«_____»______________ __________г.                                   __________________________________________</w:t>
      </w:r>
      <w:r>
        <w:rPr>
          <w:rFonts w:eastAsia="Times New Roman" w:cs="Times New Roman" w:ascii="PT Astra Serif" w:hAnsi="PT Astra Serif"/>
          <w:b/>
          <w:i/>
          <w:color w:val="000000"/>
          <w:sz w:val="20"/>
          <w:szCs w:val="20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Times New Roman" w:ascii="PT Astra Serif" w:hAnsi="PT Astra Serif"/>
          <w:b/>
          <w:color w:val="000000"/>
          <w:sz w:val="20"/>
          <w:szCs w:val="20"/>
          <w:vertAlign w:val="superscript"/>
          <w:lang w:eastAsia="ru-RU" w:bidi="ru-RU"/>
        </w:rPr>
        <w:t>Подпись, расшифровка</w:t>
      </w:r>
      <w:r>
        <w:br w:type="page"/>
      </w:r>
    </w:p>
    <w:p>
      <w:pPr>
        <w:pStyle w:val="Normal"/>
        <w:widowControl w:val="false"/>
        <w:spacing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kern w:val="0"/>
          <w:lang w:val="ru-RU" w:bidi="ar-SA"/>
        </w:rPr>
        <w:t xml:space="preserve">Приложение № 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>2</w:t>
      </w:r>
      <w:r>
        <w:rPr>
          <w:rFonts w:ascii="PT Astra Serif" w:hAnsi="PT Astra Serif"/>
          <w:kern w:val="0"/>
          <w:lang w:val="ru-RU" w:bidi="ar-SA"/>
        </w:rPr>
        <w:t xml:space="preserve"> к приказу</w:t>
      </w:r>
    </w:p>
    <w:p>
      <w:pPr>
        <w:pStyle w:val="Normal"/>
        <w:widowControl w:val="false"/>
        <w:spacing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kern w:val="0"/>
          <w:lang w:val="ru-RU" w:bidi="ar-SA"/>
        </w:rPr>
        <w:t>министерства образования</w:t>
      </w:r>
    </w:p>
    <w:p>
      <w:pPr>
        <w:pStyle w:val="Normal"/>
        <w:widowControl w:val="false"/>
        <w:spacing w:before="0" w:after="0"/>
        <w:jc w:val="right"/>
        <w:rPr>
          <w:rFonts w:ascii="PT Astra Serif" w:hAnsi="PT Astra Serif"/>
        </w:rPr>
      </w:pPr>
      <w:r>
        <w:rPr>
          <w:rFonts w:ascii="PT Astra Serif" w:hAnsi="PT Astra Serif"/>
          <w:kern w:val="0"/>
          <w:lang w:val="ru-RU" w:bidi="ar-SA"/>
        </w:rPr>
        <w:t>Тульской области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uppressAutoHyphens w:val="true"/>
        <w:overflowPunct w:val="false"/>
        <w:bidi w:val="0"/>
        <w:spacing w:before="0" w:after="0"/>
        <w:ind w:left="0" w:righ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kern w:val="0"/>
          <w:lang w:val="ru-RU" w:bidi="ar-SA"/>
        </w:rPr>
        <w:t>от ___________ № ______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uppressAutoHyphens w:val="true"/>
        <w:overflowPunct w:val="false"/>
        <w:bidi w:val="0"/>
        <w:spacing w:before="0" w:after="0"/>
        <w:ind w:left="0" w:right="0" w:hanging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tabs>
          <w:tab w:val="clear" w:pos="720"/>
          <w:tab w:val="left" w:pos="709" w:leader="none"/>
        </w:tabs>
        <w:suppressAutoHyphens w:val="true"/>
        <w:overflowPunct w:val="false"/>
        <w:bidi w:val="0"/>
        <w:spacing w:before="0" w:after="0"/>
        <w:ind w:left="0" w:right="0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24"/>
        <w:keepNext w:val="true"/>
        <w:keepLines/>
        <w:shd w:val="clear" w:color="auto" w:fill="auto"/>
        <w:spacing w:lineRule="auto" w:line="276" w:before="0" w:after="0"/>
        <w:ind w:right="2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СМЕТА РАСХОДОВ</w:t>
      </w:r>
    </w:p>
    <w:p>
      <w:pPr>
        <w:pStyle w:val="NoSpacing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;Cambria" w:ascii="PT Astra Serif" w:hAnsi="PT Astra Serif"/>
          <w:b/>
          <w:bCs/>
          <w:color w:val="000000"/>
          <w:sz w:val="28"/>
          <w:szCs w:val="28"/>
          <w:lang w:eastAsia="ru-RU"/>
        </w:rPr>
        <w:t xml:space="preserve">на проведение регионального конкурса видеороликов </w:t>
        <w:br/>
        <w:t xml:space="preserve">«Молодежь о Конституции Российской Федерации» среди обучающихся образовательных организаций Тульской области, </w:t>
        <w:br/>
        <w:t>посвященного Дню Конституции Российской Федерации</w:t>
      </w:r>
    </w:p>
    <w:p>
      <w:pPr>
        <w:pStyle w:val="24"/>
        <w:keepNext w:val="true"/>
        <w:keepLines/>
        <w:shd w:val="clear" w:color="auto" w:fill="auto"/>
        <w:spacing w:lineRule="auto" w:line="276" w:before="0" w:after="304"/>
        <w:ind w:right="2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tbl>
      <w:tblPr>
        <w:tblW w:w="9750" w:type="dxa"/>
        <w:jc w:val="left"/>
        <w:tblInd w:w="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897"/>
        <w:gridCol w:w="6423"/>
        <w:gridCol w:w="2430"/>
      </w:tblGrid>
      <w:tr>
        <w:trPr>
          <w:trHeight w:val="23" w:hRule="atLeast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>
                <w:rFonts w:ascii="PT Astra Serif" w:hAnsi="PT Astra Serif"/>
                <w:b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bCs/>
                <w:szCs w:val="28"/>
              </w:rPr>
              <w:t>п/п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>
                <w:rFonts w:ascii="PT Astra Serif" w:hAnsi="PT Astra Serif"/>
                <w:b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Наименование закупки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>
                <w:rFonts w:ascii="PT Astra Serif" w:hAnsi="PT Astra Serif"/>
                <w:b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Сумма (руб.)</w:t>
            </w:r>
          </w:p>
        </w:tc>
      </w:tr>
      <w:tr>
        <w:trPr>
          <w:trHeight w:val="23" w:hRule="atLeast"/>
        </w:trPr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overflowPunct w:val="false"/>
              <w:spacing w:before="0" w:after="0"/>
              <w:ind w:left="360" w:hanging="0"/>
              <w:contextualSpacing w:val="false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23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left"/>
              <w:rPr/>
            </w:pPr>
            <w:r>
              <w:rPr>
                <w:rFonts w:ascii="PT Astra Serif" w:hAnsi="PT Astra Serif"/>
                <w:lang w:bidi="hi-IN"/>
              </w:rPr>
              <w:t>Умная колонка (победители)</w:t>
            </w:r>
          </w:p>
          <w:p>
            <w:pPr>
              <w:pStyle w:val="Style15"/>
              <w:widowControl w:val="false"/>
              <w:jc w:val="left"/>
              <w:rPr/>
            </w:pPr>
            <w:r>
              <w:rPr>
                <w:rFonts w:ascii="PT Astra Serif" w:hAnsi="PT Astra Serif"/>
                <w:lang w:bidi="hi-IN"/>
              </w:rPr>
              <w:t>2 шт. х 9 000,00 руб.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/>
            </w:pPr>
            <w:r>
              <w:rPr>
                <w:rFonts w:ascii="PT Astra Serif" w:hAnsi="PT Astra Serif"/>
                <w:szCs w:val="28"/>
                <w:lang w:bidi="hi-IN"/>
              </w:rPr>
              <w:t>18 000,00</w:t>
            </w:r>
          </w:p>
        </w:tc>
      </w:tr>
      <w:tr>
        <w:trPr>
          <w:trHeight w:val="23" w:hRule="atLeast"/>
        </w:trPr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tabs>
                <w:tab w:val="clear" w:pos="720"/>
                <w:tab w:val="left" w:pos="360" w:leader="none"/>
              </w:tabs>
              <w:overflowPunct w:val="false"/>
              <w:spacing w:before="0" w:after="0"/>
              <w:ind w:left="360" w:hanging="0"/>
              <w:contextualSpacing w:val="false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23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left"/>
              <w:rPr/>
            </w:pPr>
            <w:r>
              <w:rPr>
                <w:rFonts w:ascii="PT Astra Serif" w:hAnsi="PT Astra Serif"/>
                <w:lang w:bidi="hi-IN"/>
              </w:rPr>
              <w:t>Портативная аудиосистема (призеры)</w:t>
            </w:r>
          </w:p>
          <w:p>
            <w:pPr>
              <w:pStyle w:val="Style15"/>
              <w:widowControl w:val="false"/>
              <w:jc w:val="left"/>
              <w:rPr/>
            </w:pPr>
            <w:r>
              <w:rPr>
                <w:rFonts w:ascii="PT Astra Serif" w:hAnsi="PT Astra Serif"/>
                <w:lang w:bidi="hi-IN"/>
              </w:rPr>
              <w:t>6 шт. х 7 000,00 руб.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/>
            </w:pPr>
            <w:r>
              <w:rPr>
                <w:rFonts w:ascii="PT Astra Serif" w:hAnsi="PT Astra Serif"/>
                <w:szCs w:val="28"/>
                <w:lang w:bidi="hi-IN"/>
              </w:rPr>
              <w:t>42 000,00</w:t>
            </w:r>
          </w:p>
        </w:tc>
      </w:tr>
      <w:tr>
        <w:trPr>
          <w:trHeight w:val="23" w:hRule="atLeast"/>
        </w:trPr>
        <w:tc>
          <w:tcPr>
            <w:tcW w:w="732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>
                <w:rFonts w:ascii="PT Astra Serif" w:hAnsi="PT Astra Serif"/>
                <w:b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Итого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Style15"/>
              <w:widowControl w:val="false"/>
              <w:jc w:val="center"/>
              <w:rPr>
                <w:rFonts w:ascii="PT Astra Serif" w:hAnsi="PT Astra Serif"/>
                <w:b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60 000,00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709" w:leader="none"/>
        </w:tabs>
        <w:suppressAutoHyphens w:val="true"/>
        <w:overflowPunct w:val="false"/>
        <w:bidi w:val="0"/>
        <w:spacing w:before="0" w:after="0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Style w:val="aff2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42"/>
        <w:gridCol w:w="2403"/>
        <w:gridCol w:w="3850"/>
      </w:tblGrid>
      <w:tr>
        <w:trPr>
          <w:trHeight w:val="719" w:hRule="atLeast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PT Astra Serif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Министр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  <w:t>Тульской области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PT Astra Serif" w:hAnsi="PT Astra Serif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О.А. Осташко</w:t>
            </w:r>
          </w:p>
        </w:tc>
      </w:tr>
    </w:tbl>
    <w:p>
      <w:pPr>
        <w:pStyle w:val="Normal"/>
        <w:jc w:val="right"/>
        <w:rPr>
          <w:rFonts w:ascii="PT Astra Serif" w:hAnsi="PT Astra Serif" w:eastAsia="Arial Unicode MS" w:cs="Arial Unicode MS"/>
          <w:color w:val="000000"/>
          <w:szCs w:val="28"/>
          <w:lang w:eastAsia="ru-RU"/>
        </w:rPr>
      </w:pPr>
      <w:r>
        <w:rPr/>
      </w:r>
    </w:p>
    <w:sectPr>
      <w:headerReference w:type="default" r:id="rId10"/>
      <w:type w:val="nextPage"/>
      <w:pgSz w:w="11906" w:h="16838"/>
      <w:pgMar w:left="1200" w:right="850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PT Astra Serif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PT Astra Serif" w:hAnsi="PT Astra Serif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DefaultParagraphFont"/>
    <w:qFormat/>
    <w:rPr/>
  </w:style>
  <w:style w:type="character" w:styleId="Style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6" w:customStyle="1">
    <w:name w:val="Текст примечания Знак"/>
    <w:basedOn w:val="11"/>
    <w:qFormat/>
    <w:rPr/>
  </w:style>
  <w:style w:type="character" w:styleId="Style7" w:customStyle="1">
    <w:name w:val="Тема примечания Знак"/>
    <w:qFormat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8" w:customStyle="1">
    <w:name w:val="Интернет-ссылка"/>
    <w:basedOn w:val="DefaultParagraphFont"/>
    <w:uiPriority w:val="99"/>
    <w:unhideWhenUsed/>
    <w:rsid w:val="0010431c"/>
    <w:rPr>
      <w:color w:val="0000FF" w:themeColor="hyperlink"/>
      <w:u w:val="single"/>
    </w:rPr>
  </w:style>
  <w:style w:type="character" w:styleId="Style9" w:customStyle="1">
    <w:name w:val="Текст Знак"/>
    <w:qFormat/>
    <w:rPr>
      <w:rFonts w:ascii="Courier New" w:hAnsi="Courier New" w:cs="Courier New"/>
    </w:rPr>
  </w:style>
  <w:style w:type="character" w:styleId="81" w:customStyle="1">
    <w:name w:val="Заголовок 8 Знак"/>
    <w:basedOn w:val="DefaultParagraphFont"/>
    <w:qFormat/>
    <w:rPr/>
  </w:style>
  <w:style w:type="character" w:styleId="Style10" w:customStyle="1">
    <w:name w:val="Верхний колонтитул Знак"/>
    <w:basedOn w:val="DefaultParagraphFont"/>
    <w:qFormat/>
    <w:rPr/>
  </w:style>
  <w:style w:type="character" w:styleId="Style11" w:customStyle="1">
    <w:name w:val="Символ нумерации"/>
    <w:qFormat/>
    <w:rPr/>
  </w:style>
  <w:style w:type="character" w:styleId="WW8Num35z0" w:customStyle="1">
    <w:name w:val="WW8Num35z0"/>
    <w:qFormat/>
    <w:rPr>
      <w:rFonts w:ascii="Times New Roman" w:hAnsi="Times New Roman" w:cs="Times New Roman"/>
      <w:color w:val="000000"/>
      <w:sz w:val="26"/>
      <w:szCs w:val="26"/>
    </w:rPr>
  </w:style>
  <w:style w:type="character" w:styleId="41" w:customStyle="1">
    <w:name w:val="Основной текст (4)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2" w:customStyle="1">
    <w:name w:val="Основной текст (4) + Не полужирный"/>
    <w:basedOn w:val="41"/>
    <w:qFormat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yle12" w:customStyle="1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3" w:customStyle="1">
    <w:name w:val="Основной текст + Полужирный"/>
    <w:basedOn w:val="Style12"/>
    <w:qFormat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82" w:customStyle="1">
    <w:name w:val="Основной текст (8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83" w:customStyle="1">
    <w:name w:val="Основной текст (8)"/>
    <w:basedOn w:val="8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  <w:u w:val="single"/>
    </w:rPr>
  </w:style>
  <w:style w:type="character" w:styleId="51" w:customStyle="1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52" w:customStyle="1">
    <w:name w:val="Основной текст (5)"/>
    <w:basedOn w:val="5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53" w:customStyle="1">
    <w:name w:val="Основной текст (5) + Полужирный"/>
    <w:basedOn w:val="5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31" w:customStyle="1">
    <w:name w:val="Основной шрифт абзаца3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jc w:val="both"/>
    </w:pPr>
    <w:rPr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pPr>
      <w:jc w:val="both"/>
    </w:pPr>
    <w:rPr>
      <w:sz w:val="32"/>
    </w:rPr>
  </w:style>
  <w:style w:type="paragraph" w:styleId="Style19">
    <w:name w:val="Body Text Indent"/>
    <w:basedOn w:val="Normal"/>
    <w:pPr>
      <w:ind w:left="510" w:hanging="0"/>
      <w:jc w:val="both"/>
    </w:pPr>
    <w:rPr>
      <w:sz w:val="32"/>
    </w:rPr>
  </w:style>
  <w:style w:type="paragraph" w:styleId="212" w:customStyle="1">
    <w:name w:val="Основной текст с отступом 21"/>
    <w:basedOn w:val="Normal"/>
    <w:qFormat/>
    <w:pPr>
      <w:ind w:left="510" w:hanging="0"/>
      <w:jc w:val="both"/>
    </w:pPr>
    <w:rPr>
      <w:sz w:val="28"/>
    </w:rPr>
  </w:style>
  <w:style w:type="paragraph" w:styleId="Style20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6" w:customStyle="1">
    <w:name w:val="Текст примечания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7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3" w:customStyle="1">
    <w:name w:val="Знак Знак Знак Знак Знак Знак 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18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19" w:customStyle="1">
    <w:name w:val="Обычная таблиц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PT Astra Serif" w:cs="Times New Roman"/>
      <w:color w:val="auto"/>
      <w:kern w:val="0"/>
      <w:sz w:val="20"/>
      <w:szCs w:val="20"/>
      <w:lang w:val="ru-RU" w:eastAsia="ru-RU" w:bidi="ar-SA"/>
    </w:rPr>
  </w:style>
  <w:style w:type="paragraph" w:styleId="110" w:customStyle="1">
    <w:name w:val="Сетка таблицы1"/>
    <w:basedOn w:val="19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3" w:customStyle="1">
    <w:name w:val="Основной текст2"/>
    <w:basedOn w:val="Normal"/>
    <w:qFormat/>
    <w:pPr>
      <w:widowControl w:val="false"/>
      <w:shd w:val="clear" w:color="auto" w:fill="FFFFFF"/>
      <w:spacing w:lineRule="exact" w:line="274" w:before="300" w:after="300"/>
      <w:ind w:hanging="320"/>
    </w:pPr>
    <w:rPr>
      <w:sz w:val="20"/>
      <w:szCs w:val="20"/>
    </w:rPr>
  </w:style>
  <w:style w:type="paragraph" w:styleId="24" w:customStyle="1">
    <w:name w:val="Заголовок №2"/>
    <w:basedOn w:val="Normal"/>
    <w:qFormat/>
    <w:pPr>
      <w:shd w:val="clear" w:color="auto" w:fill="FFFFFF"/>
      <w:spacing w:lineRule="atLeast" w:line="0" w:before="0" w:after="420"/>
      <w:jc w:val="both"/>
      <w:outlineLvl w:val="1"/>
    </w:pPr>
    <w:rPr>
      <w:sz w:val="26"/>
      <w:szCs w:val="26"/>
      <w:lang w:eastAsia="en-US"/>
    </w:rPr>
  </w:style>
  <w:style w:type="paragraph" w:styleId="43" w:customStyle="1">
    <w:name w:val="Основной текст (4)"/>
    <w:basedOn w:val="Normal"/>
    <w:qFormat/>
    <w:pPr>
      <w:shd w:val="clear" w:color="auto" w:fill="FFFFFF"/>
      <w:spacing w:lineRule="exact" w:line="322" w:before="420" w:after="0"/>
    </w:pPr>
    <w:rPr>
      <w:sz w:val="26"/>
      <w:szCs w:val="26"/>
      <w:lang w:eastAsia="en-US"/>
    </w:rPr>
  </w:style>
  <w:style w:type="paragraph" w:styleId="91" w:customStyle="1">
    <w:name w:val="Основной текст (9)"/>
    <w:basedOn w:val="Normal"/>
    <w:qFormat/>
    <w:pPr>
      <w:shd w:val="clear" w:color="auto" w:fill="FFFFFF"/>
      <w:spacing w:lineRule="exact" w:line="269"/>
    </w:pPr>
    <w:rPr>
      <w:sz w:val="22"/>
      <w:szCs w:val="22"/>
      <w:lang w:eastAsia="en-US"/>
    </w:rPr>
  </w:style>
  <w:style w:type="paragraph" w:styleId="Style27" w:customStyle="1">
    <w:name w:val="Подпись к таблице"/>
    <w:basedOn w:val="Normal"/>
    <w:qFormat/>
    <w:pPr>
      <w:shd w:val="clear" w:color="auto" w:fill="FFFFFF"/>
      <w:spacing w:lineRule="atLeast" w:line="0"/>
    </w:pPr>
    <w:rPr>
      <w:sz w:val="26"/>
      <w:szCs w:val="26"/>
      <w:lang w:eastAsia="en-US"/>
    </w:rPr>
  </w:style>
  <w:style w:type="paragraph" w:styleId="NormalWeb">
    <w:name w:val="Normal (Web)"/>
    <w:basedOn w:val="Normal"/>
    <w:qFormat/>
    <w:pPr>
      <w:spacing w:lineRule="auto" w:line="276" w:before="0" w:after="142"/>
    </w:pPr>
    <w:rPr>
      <w:lang w:eastAsia="ru-RU"/>
    </w:rPr>
  </w:style>
  <w:style w:type="paragraph" w:styleId="25" w:customStyle="1">
    <w:name w:val="Название объекта2"/>
    <w:basedOn w:val="Normal"/>
    <w:qFormat/>
    <w:pPr>
      <w:spacing w:before="120" w:after="120"/>
    </w:pPr>
    <w:rPr>
      <w:rFonts w:cs="Mangal"/>
      <w:i/>
      <w:iCs/>
    </w:rPr>
  </w:style>
  <w:style w:type="paragraph" w:styleId="32" w:customStyle="1">
    <w:name w:val="Указатель3"/>
    <w:basedOn w:val="Normal"/>
    <w:qFormat/>
    <w:pPr/>
    <w:rPr>
      <w:rFonts w:cs="Mangal"/>
    </w:rPr>
  </w:style>
  <w:style w:type="paragraph" w:styleId="33">
    <w:name w:val="Основной текст3"/>
    <w:basedOn w:val="Normal"/>
    <w:qFormat/>
    <w:pPr>
      <w:shd w:val="clear" w:color="auto" w:fill="FFFFFF"/>
      <w:suppressAutoHyphens w:val="false"/>
      <w:overflowPunct w:val="true"/>
      <w:spacing w:lineRule="atLeast" w:line="0" w:before="480" w:after="240"/>
      <w:jc w:val="center"/>
    </w:pPr>
    <w:rPr>
      <w:sz w:val="26"/>
      <w:szCs w:val="26"/>
      <w:lang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5" w:customStyle="1">
    <w:name w:val="WW8Num5"/>
    <w:qFormat/>
  </w:style>
  <w:style w:type="numbering" w:styleId="WW8Num33" w:customStyle="1">
    <w:name w:val="WW8Num33"/>
    <w:qFormat/>
  </w:style>
  <w:style w:type="numbering" w:styleId="WW8Num35" w:customStyle="1">
    <w:name w:val="WW8Num35"/>
    <w:qFormat/>
  </w:style>
  <w:style w:type="numbering" w:styleId="WW8Num9" w:customStyle="1">
    <w:name w:val="WW8Num9"/>
    <w:qFormat/>
  </w:style>
  <w:style w:type="numbering" w:styleId="WW8Num27" w:customStyle="1">
    <w:name w:val="WW8Num27"/>
    <w:qFormat/>
  </w:style>
  <w:style w:type="numbering" w:styleId="WW8Num30" w:customStyle="1">
    <w:name w:val="WW8Num30"/>
    <w:qFormat/>
  </w:style>
  <w:style w:type="numbering" w:styleId="WW8Num20" w:customStyle="1">
    <w:name w:val="WW8Num2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e54585"/>
    <w:rPr>
      <w:lang w:eastAsia="ru-RU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ristina.Nikishina@tularegion.ru" TargetMode="External"/><Relationship Id="rId3" Type="http://schemas.openxmlformats.org/officeDocument/2006/relationships/hyperlink" Target="mailto:natalya.kunitsyna@tularegion.org" TargetMode="External"/><Relationship Id="rId4" Type="http://schemas.openxmlformats.org/officeDocument/2006/relationships/hyperlink" Target="https://vk.com/min_obr_to" TargetMode="External"/><Relationship Id="rId5" Type="http://schemas.openxmlformats.org/officeDocument/2006/relationships/hyperlink" Target="https://ttecr.ru/" TargetMode="External"/><Relationship Id="rId6" Type="http://schemas.openxmlformats.org/officeDocument/2006/relationships/header" Target="header1.xml"/><Relationship Id="rId7" Type="http://schemas.openxmlformats.org/officeDocument/2006/relationships/hyperlink" Target="https://ttecr.ru/" TargetMode="External"/><Relationship Id="rId8" Type="http://schemas.openxmlformats.org/officeDocument/2006/relationships/header" Target="header2.xml"/><Relationship Id="rId9" Type="http://schemas.openxmlformats.org/officeDocument/2006/relationships/hyperlink" Target="https://ttecr.ru/" TargetMode="External"/><Relationship Id="rId10" Type="http://schemas.openxmlformats.org/officeDocument/2006/relationships/header" Target="head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LibreOffice/7.2.0.4$Linux_X86_64 LibreOffice_project/9a9c6381e3f7a62afc1329bd359cc48accb6435b</Application>
  <AppVersion>15.0000</AppVersion>
  <Pages>11</Pages>
  <Words>2841</Words>
  <Characters>21953</Characters>
  <CharactersWithSpaces>27568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2022-12-02T11:01:00Z</dcterms:created>
  <dc:creator>DNS</dc:creator>
  <dc:description/>
  <dc:language>ru-RU</dc:language>
  <cp:lastModifiedBy/>
  <dcterms:modified xsi:type="dcterms:W3CDTF">2023-11-07T17:39:55Z</dcterms:modified>
  <cp:revision>30</cp:revision>
  <dc:subject>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